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C38" w:rsidRDefault="00C34C38" w:rsidP="00D5700A">
      <w:pPr>
        <w:jc w:val="center"/>
        <w:rPr>
          <w:rFonts w:ascii="標楷體" w:eastAsia="標楷體" w:hAnsi="標楷體"/>
          <w:sz w:val="32"/>
          <w:szCs w:val="24"/>
        </w:rPr>
      </w:pPr>
      <w:r w:rsidRPr="00D5700A">
        <w:rPr>
          <w:rFonts w:ascii="標楷體" w:eastAsia="標楷體" w:hAnsi="標楷體"/>
          <w:sz w:val="32"/>
          <w:szCs w:val="24"/>
        </w:rPr>
        <w:t>1</w:t>
      </w:r>
      <w:r w:rsidR="006F09EC">
        <w:rPr>
          <w:rFonts w:ascii="標楷體" w:eastAsia="標楷體" w:hAnsi="標楷體" w:hint="eastAsia"/>
          <w:sz w:val="32"/>
          <w:szCs w:val="24"/>
        </w:rPr>
        <w:t>11</w:t>
      </w:r>
      <w:bookmarkStart w:id="0" w:name="_GoBack"/>
      <w:bookmarkEnd w:id="0"/>
      <w:r w:rsidRPr="00D5700A">
        <w:rPr>
          <w:rFonts w:ascii="標楷體" w:eastAsia="標楷體" w:hAnsi="標楷體"/>
          <w:sz w:val="32"/>
          <w:szCs w:val="24"/>
        </w:rPr>
        <w:t>學年度</w:t>
      </w:r>
      <w:r w:rsidRPr="00D5700A">
        <w:rPr>
          <w:rFonts w:ascii="標楷體" w:eastAsia="標楷體" w:hAnsi="標楷體" w:hint="eastAsia"/>
          <w:sz w:val="32"/>
          <w:szCs w:val="24"/>
        </w:rPr>
        <w:t>新北市立五峰</w:t>
      </w:r>
      <w:r w:rsidRPr="00D5700A">
        <w:rPr>
          <w:rFonts w:ascii="標楷體" w:eastAsia="標楷體" w:hAnsi="標楷體"/>
          <w:sz w:val="32"/>
          <w:szCs w:val="24"/>
        </w:rPr>
        <w:t>國民中學推動臺灣母語日活動實施計畫</w:t>
      </w:r>
    </w:p>
    <w:p w:rsidR="00D5700A" w:rsidRPr="004C0D04" w:rsidRDefault="00D5700A" w:rsidP="00D5700A">
      <w:pPr>
        <w:jc w:val="center"/>
        <w:rPr>
          <w:rFonts w:ascii="標楷體" w:eastAsia="標楷體" w:hAnsi="標楷體"/>
          <w:sz w:val="20"/>
          <w:szCs w:val="24"/>
        </w:rPr>
      </w:pPr>
    </w:p>
    <w:p w:rsidR="00C34C38" w:rsidRPr="00C34C38" w:rsidRDefault="00C34C38" w:rsidP="00C34C38">
      <w:pPr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color w:val="000000"/>
          <w:szCs w:val="24"/>
        </w:rPr>
        <w:t>壹、依據：</w:t>
      </w:r>
    </w:p>
    <w:p w:rsidR="00C34C38" w:rsidRPr="00C34C38" w:rsidRDefault="00D5700A" w:rsidP="00C34C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</w:t>
      </w:r>
      <w:r>
        <w:rPr>
          <w:rFonts w:ascii="標楷體" w:eastAsia="標楷體" w:hAnsi="標楷體"/>
          <w:color w:val="000000"/>
          <w:szCs w:val="24"/>
        </w:rPr>
        <w:t>一</w:t>
      </w:r>
      <w:r>
        <w:rPr>
          <w:rFonts w:ascii="標楷體" w:eastAsia="標楷體" w:hAnsi="標楷體" w:hint="eastAsia"/>
          <w:color w:val="000000"/>
          <w:szCs w:val="24"/>
        </w:rPr>
        <w:t>、</w:t>
      </w:r>
      <w:r w:rsidR="00C34C38" w:rsidRPr="00C34C38">
        <w:rPr>
          <w:rFonts w:ascii="標楷體" w:eastAsia="標楷體" w:hAnsi="標楷體"/>
          <w:szCs w:val="24"/>
        </w:rPr>
        <w:t> </w:t>
      </w:r>
      <w:r w:rsidR="00C34C38" w:rsidRPr="00C34C38">
        <w:rPr>
          <w:rFonts w:ascii="標楷體" w:eastAsia="標楷體" w:hAnsi="標楷體"/>
          <w:color w:val="000000"/>
          <w:szCs w:val="24"/>
        </w:rPr>
        <w:t>國民中小學九年一貫課程綱要。</w:t>
      </w:r>
    </w:p>
    <w:p w:rsidR="00C34C38" w:rsidRPr="00C34C38" w:rsidRDefault="00D5700A" w:rsidP="00C34C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</w:t>
      </w:r>
      <w:r>
        <w:rPr>
          <w:rFonts w:ascii="標楷體" w:eastAsia="標楷體" w:hAnsi="標楷體"/>
          <w:color w:val="000000"/>
          <w:szCs w:val="24"/>
        </w:rPr>
        <w:t>二</w:t>
      </w:r>
      <w:r>
        <w:rPr>
          <w:rFonts w:ascii="標楷體" w:eastAsia="標楷體" w:hAnsi="標楷體" w:hint="eastAsia"/>
          <w:color w:val="000000"/>
          <w:szCs w:val="24"/>
        </w:rPr>
        <w:t>、</w:t>
      </w:r>
      <w:r w:rsidR="00C34C38" w:rsidRPr="00C34C38">
        <w:rPr>
          <w:rFonts w:ascii="標楷體" w:eastAsia="標楷體" w:hAnsi="標楷體"/>
          <w:szCs w:val="24"/>
        </w:rPr>
        <w:t> </w:t>
      </w:r>
      <w:r w:rsidR="00C34C38" w:rsidRPr="00C34C38">
        <w:rPr>
          <w:rFonts w:ascii="標楷體" w:eastAsia="標楷體" w:hAnsi="標楷體"/>
          <w:color w:val="000000"/>
          <w:szCs w:val="24"/>
        </w:rPr>
        <w:t>教育部高級中等以下學校及幼兒園推動臺灣母語日活動實施要點。</w:t>
      </w:r>
    </w:p>
    <w:p w:rsidR="00C34C38" w:rsidRPr="00C34C38" w:rsidRDefault="00C34C38" w:rsidP="00C34C38">
      <w:pPr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貳、實施目標</w:t>
      </w:r>
      <w:r w:rsidR="00D5700A" w:rsidRPr="00C34C38">
        <w:rPr>
          <w:rFonts w:ascii="標楷體" w:eastAsia="標楷體" w:hAnsi="標楷體"/>
          <w:color w:val="000000"/>
          <w:szCs w:val="24"/>
        </w:rPr>
        <w:t>：</w:t>
      </w:r>
    </w:p>
    <w:p w:rsidR="00C34C38" w:rsidRPr="00C34C38" w:rsidRDefault="00D5700A" w:rsidP="00C34C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C34C38" w:rsidRPr="00C34C38">
        <w:rPr>
          <w:rFonts w:ascii="標楷體" w:eastAsia="標楷體" w:hAnsi="標楷體" w:hint="eastAsia"/>
          <w:szCs w:val="24"/>
        </w:rPr>
        <w:t>一、培養學生本土語言基本之聽與說能力。</w:t>
      </w:r>
    </w:p>
    <w:p w:rsidR="00C34C38" w:rsidRPr="00C34C38" w:rsidRDefault="00C34C38" w:rsidP="00C34C38">
      <w:pPr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 w:hint="eastAsia"/>
          <w:szCs w:val="24"/>
        </w:rPr>
        <w:t xml:space="preserve">　二、激發學生學習本土語言的興趣。</w:t>
      </w:r>
    </w:p>
    <w:p w:rsidR="00C34C38" w:rsidRPr="00C34C38" w:rsidRDefault="00C34C38" w:rsidP="00C34C38">
      <w:pPr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 w:hint="eastAsia"/>
          <w:szCs w:val="24"/>
        </w:rPr>
        <w:t xml:space="preserve">　三、培養學生應用本土語言從事思考、理解、討論、欣賞、創作及解決問題。</w:t>
      </w:r>
    </w:p>
    <w:p w:rsidR="00C34C38" w:rsidRPr="00C34C38" w:rsidRDefault="00C34C38" w:rsidP="00C34C38">
      <w:pPr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 w:hint="eastAsia"/>
          <w:szCs w:val="24"/>
        </w:rPr>
        <w:t xml:space="preserve">　四、涵養學生對不同族群的包容心與尊重、關懷。 </w:t>
      </w:r>
    </w:p>
    <w:p w:rsidR="00C34C38" w:rsidRPr="00C34C38" w:rsidRDefault="00C34C38" w:rsidP="00C34C38">
      <w:pPr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 w:hint="eastAsia"/>
          <w:szCs w:val="24"/>
        </w:rPr>
        <w:t xml:space="preserve">　五、提升教師專業化、適性化、趣味化、生活化的本土語言教學知能。</w:t>
      </w:r>
    </w:p>
    <w:p w:rsidR="00D5700A" w:rsidRDefault="00D5700A" w:rsidP="00C34C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參、實施對象</w:t>
      </w:r>
      <w:r w:rsidRPr="00C34C38">
        <w:rPr>
          <w:rFonts w:ascii="標楷體" w:eastAsia="標楷體" w:hAnsi="標楷體"/>
          <w:color w:val="000000"/>
          <w:szCs w:val="24"/>
        </w:rPr>
        <w:t>：</w:t>
      </w:r>
    </w:p>
    <w:p w:rsidR="00D5700A" w:rsidRDefault="00D5700A" w:rsidP="00C34C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一、7-9年級學生。</w:t>
      </w:r>
    </w:p>
    <w:p w:rsidR="00D5700A" w:rsidRPr="00D5700A" w:rsidRDefault="00D5700A" w:rsidP="00C34C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二、全體教職員。</w:t>
      </w:r>
    </w:p>
    <w:p w:rsidR="00D5700A" w:rsidRPr="00C34C38" w:rsidRDefault="00D5700A" w:rsidP="00C34C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肆</w:t>
      </w:r>
      <w:r w:rsidR="00C34C38" w:rsidRPr="00C34C38">
        <w:rPr>
          <w:rFonts w:ascii="標楷體" w:eastAsia="標楷體" w:hAnsi="標楷體"/>
          <w:szCs w:val="24"/>
        </w:rPr>
        <w:t>、實施時間：訂定每週</w:t>
      </w:r>
      <w:r w:rsidR="00AC4DB6">
        <w:rPr>
          <w:rFonts w:ascii="標楷體" w:eastAsia="標楷體" w:hAnsi="標楷體" w:hint="eastAsia"/>
          <w:szCs w:val="24"/>
        </w:rPr>
        <w:t>四</w:t>
      </w:r>
      <w:r w:rsidR="00C34C38" w:rsidRPr="00C34C38">
        <w:rPr>
          <w:rFonts w:ascii="標楷體" w:eastAsia="標楷體" w:hAnsi="標楷體"/>
          <w:szCs w:val="24"/>
        </w:rPr>
        <w:t>為本校母語教學日，配合本校</w:t>
      </w:r>
      <w:r w:rsidR="004C0D04">
        <w:rPr>
          <w:rFonts w:ascii="標楷體" w:eastAsia="標楷體" w:hAnsi="標楷體" w:hint="eastAsia"/>
          <w:szCs w:val="24"/>
        </w:rPr>
        <w:t>週會</w:t>
      </w:r>
      <w:r w:rsidR="00AC4DB6">
        <w:rPr>
          <w:rFonts w:ascii="標楷體" w:eastAsia="標楷體" w:hAnsi="標楷體" w:hint="eastAsia"/>
          <w:szCs w:val="24"/>
        </w:rPr>
        <w:t>及社團</w:t>
      </w:r>
      <w:r w:rsidR="004C0D04">
        <w:rPr>
          <w:rFonts w:ascii="標楷體" w:eastAsia="標楷體" w:hAnsi="標楷體" w:hint="eastAsia"/>
          <w:szCs w:val="24"/>
        </w:rPr>
        <w:t>時間實施，並於中午、放學時</w:t>
      </w:r>
      <w:r w:rsidR="00E87267">
        <w:rPr>
          <w:rFonts w:ascii="標楷體" w:eastAsia="標楷體" w:hAnsi="標楷體"/>
          <w:szCs w:val="24"/>
        </w:rPr>
        <w:br/>
        <w:t xml:space="preserve">              </w:t>
      </w:r>
      <w:r w:rsidR="004C0D04">
        <w:rPr>
          <w:rFonts w:ascii="標楷體" w:eastAsia="標楷體" w:hAnsi="標楷體" w:hint="eastAsia"/>
          <w:szCs w:val="24"/>
        </w:rPr>
        <w:t>段搭配</w:t>
      </w:r>
      <w:r w:rsidR="00C34C38" w:rsidRPr="00C34C38">
        <w:rPr>
          <w:rFonts w:ascii="標楷體" w:eastAsia="標楷體" w:hAnsi="標楷體"/>
          <w:szCs w:val="24"/>
        </w:rPr>
        <w:t>視聽器材</w:t>
      </w:r>
      <w:r>
        <w:rPr>
          <w:rFonts w:ascii="標楷體" w:eastAsia="標楷體" w:hAnsi="標楷體" w:hint="eastAsia"/>
          <w:szCs w:val="24"/>
        </w:rPr>
        <w:t>播放母語</w:t>
      </w:r>
      <w:r w:rsidRPr="00C34C38">
        <w:rPr>
          <w:rFonts w:ascii="標楷體" w:eastAsia="標楷體" w:hAnsi="標楷體"/>
          <w:szCs w:val="24"/>
        </w:rPr>
        <w:t>歌謠</w:t>
      </w:r>
      <w:r w:rsidR="00C34C38" w:rsidRPr="00C34C38">
        <w:rPr>
          <w:rFonts w:ascii="標楷體" w:eastAsia="標楷體" w:hAnsi="標楷體"/>
          <w:szCs w:val="24"/>
        </w:rPr>
        <w:t>。</w:t>
      </w:r>
    </w:p>
    <w:p w:rsidR="00D5700A" w:rsidRPr="00E87267" w:rsidRDefault="00D5700A" w:rsidP="00C34C38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伍、實施內容</w:t>
      </w:r>
      <w:r w:rsidRPr="00C34C38">
        <w:rPr>
          <w:rFonts w:ascii="標楷體" w:eastAsia="標楷體" w:hAnsi="標楷體"/>
          <w:color w:val="000000"/>
          <w:szCs w:val="24"/>
        </w:rPr>
        <w:t>：</w:t>
      </w:r>
      <w:r w:rsidRPr="00D5700A">
        <w:rPr>
          <w:rFonts w:ascii="標楷體" w:eastAsia="標楷體" w:hAnsi="標楷體" w:hint="eastAsia"/>
          <w:szCs w:val="24"/>
        </w:rPr>
        <w:t>以</w:t>
      </w:r>
      <w:r w:rsidRPr="00C34C38">
        <w:rPr>
          <w:rFonts w:ascii="標楷體" w:eastAsia="標楷體" w:hAnsi="標楷體"/>
          <w:szCs w:val="24"/>
        </w:rPr>
        <w:t>閩南語</w:t>
      </w:r>
      <w:r w:rsidRPr="00D5700A">
        <w:rPr>
          <w:rFonts w:ascii="標楷體" w:eastAsia="標楷體" w:hAnsi="標楷體" w:hint="eastAsia"/>
          <w:szCs w:val="24"/>
        </w:rPr>
        <w:t>為主。</w:t>
      </w:r>
    </w:p>
    <w:p w:rsidR="00C34C38" w:rsidRPr="00C34C38" w:rsidRDefault="00D5700A" w:rsidP="00C34C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陸</w:t>
      </w:r>
      <w:r w:rsidR="00C34C38" w:rsidRPr="00C34C38">
        <w:rPr>
          <w:rFonts w:ascii="標楷體" w:eastAsia="標楷體" w:hAnsi="標楷體"/>
          <w:szCs w:val="24"/>
        </w:rPr>
        <w:t>、實施辦法：</w:t>
      </w:r>
    </w:p>
    <w:p w:rsidR="00C34C38" w:rsidRPr="00C34C38" w:rsidRDefault="00C34C38" w:rsidP="00D5700A">
      <w:pPr>
        <w:ind w:leftChars="100" w:left="240"/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一、母語日當天，下課時間及日常生活言語對話、打招呼，以母語對話為原則。</w:t>
      </w:r>
    </w:p>
    <w:p w:rsidR="00C34C38" w:rsidRPr="00C34C38" w:rsidRDefault="00C34C38" w:rsidP="00D5700A">
      <w:pPr>
        <w:ind w:leftChars="100" w:left="240"/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二、訂定</w:t>
      </w:r>
      <w:r w:rsidR="00AC4DB6" w:rsidRPr="00C34C38">
        <w:rPr>
          <w:rFonts w:ascii="標楷體" w:eastAsia="標楷體" w:hAnsi="標楷體"/>
          <w:szCs w:val="24"/>
        </w:rPr>
        <w:t>每週</w:t>
      </w:r>
      <w:r w:rsidR="00AC4DB6">
        <w:rPr>
          <w:rFonts w:ascii="標楷體" w:eastAsia="標楷體" w:hAnsi="標楷體" w:hint="eastAsia"/>
          <w:szCs w:val="24"/>
        </w:rPr>
        <w:t>四</w:t>
      </w:r>
      <w:r w:rsidRPr="00C34C38">
        <w:rPr>
          <w:rFonts w:ascii="標楷體" w:eastAsia="標楷體" w:hAnsi="標楷體"/>
          <w:szCs w:val="24"/>
        </w:rPr>
        <w:t>為母語日，當天全體教職員及學生在下課時間盡量使用母語交談、打招呼。</w:t>
      </w:r>
    </w:p>
    <w:p w:rsidR="00C34C38" w:rsidRPr="00C34C38" w:rsidRDefault="00C34C38" w:rsidP="00D5700A">
      <w:pPr>
        <w:ind w:leftChars="100" w:left="240"/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三、母語日</w:t>
      </w:r>
      <w:r w:rsidR="00D5700A">
        <w:rPr>
          <w:rFonts w:ascii="標楷體" w:eastAsia="標楷體" w:hAnsi="標楷體" w:hint="eastAsia"/>
          <w:szCs w:val="24"/>
        </w:rPr>
        <w:t>中午、放學</w:t>
      </w:r>
      <w:r w:rsidRPr="00C34C38">
        <w:rPr>
          <w:rFonts w:ascii="標楷體" w:eastAsia="標楷體" w:hAnsi="標楷體"/>
          <w:szCs w:val="24"/>
        </w:rPr>
        <w:t>時間播放母語歌謠。</w:t>
      </w:r>
    </w:p>
    <w:p w:rsidR="00C34C38" w:rsidRPr="00C34C38" w:rsidRDefault="00C34C38" w:rsidP="00D5700A">
      <w:pPr>
        <w:ind w:leftChars="100" w:left="240"/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四、營造「母語學習情境」：教室等校園情境佈置加註母語。</w:t>
      </w:r>
    </w:p>
    <w:p w:rsidR="00C34C38" w:rsidRDefault="00C34C38" w:rsidP="00D5700A">
      <w:pPr>
        <w:ind w:leftChars="100" w:left="240"/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五、</w:t>
      </w:r>
      <w:r w:rsidR="00D5700A" w:rsidRPr="00C34C38">
        <w:rPr>
          <w:rFonts w:ascii="標楷體" w:eastAsia="標楷體" w:hAnsi="標楷體"/>
          <w:szCs w:val="24"/>
        </w:rPr>
        <w:t>透過網路學習，提高學生學習不同語言的興趣與機會。</w:t>
      </w:r>
    </w:p>
    <w:p w:rsidR="00D5700A" w:rsidRPr="00D5700A" w:rsidRDefault="00D5700A" w:rsidP="00D5700A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六、辦理本土語言之演說、朗讀、字音字形</w:t>
      </w:r>
      <w:r w:rsidRPr="00D5700A">
        <w:rPr>
          <w:rFonts w:ascii="標楷體" w:eastAsia="標楷體" w:hAnsi="標楷體" w:hint="eastAsia"/>
          <w:szCs w:val="24"/>
        </w:rPr>
        <w:t>及其他相關活動。</w:t>
      </w:r>
    </w:p>
    <w:p w:rsidR="00D5700A" w:rsidRPr="00D5700A" w:rsidRDefault="00D5700A" w:rsidP="00D5700A">
      <w:pPr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Pr="00D5700A">
        <w:rPr>
          <w:rFonts w:ascii="標楷體" w:eastAsia="標楷體" w:hAnsi="標楷體" w:hint="eastAsia"/>
          <w:szCs w:val="24"/>
        </w:rPr>
        <w:t>、積極培訓本土語言優秀選手參加校外各項比賽，爭取榮譽。</w:t>
      </w:r>
    </w:p>
    <w:p w:rsidR="00C34C38" w:rsidRPr="00C34C38" w:rsidRDefault="00D5700A" w:rsidP="00C34C3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柒</w:t>
      </w:r>
      <w:r w:rsidR="00C34C38" w:rsidRPr="00C34C38">
        <w:rPr>
          <w:rFonts w:ascii="標楷體" w:eastAsia="標楷體" w:hAnsi="標楷體"/>
          <w:szCs w:val="24"/>
        </w:rPr>
        <w:t>、預期成效：</w:t>
      </w:r>
    </w:p>
    <w:p w:rsidR="00C34C38" w:rsidRPr="00C34C38" w:rsidRDefault="00C34C38" w:rsidP="00D5700A">
      <w:pPr>
        <w:ind w:leftChars="100" w:left="240"/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一、本校透過母語教學能正確利用母語來進行溝通學習。</w:t>
      </w:r>
    </w:p>
    <w:p w:rsidR="00C34C38" w:rsidRPr="00C34C38" w:rsidRDefault="00C34C38" w:rsidP="00D5700A">
      <w:pPr>
        <w:ind w:leftChars="100" w:left="240"/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二、透過「母語教學日」之實施，學生能認識鄉土文化的內涵。</w:t>
      </w:r>
    </w:p>
    <w:p w:rsidR="00C34C38" w:rsidRPr="00C34C38" w:rsidRDefault="00C34C38" w:rsidP="00D5700A">
      <w:pPr>
        <w:ind w:leftChars="100" w:left="240"/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三、母語教學能熟悉本土語言的文化特色。</w:t>
      </w:r>
    </w:p>
    <w:p w:rsidR="00C34C38" w:rsidRPr="00C34C38" w:rsidRDefault="00C34C38" w:rsidP="00D5700A">
      <w:pPr>
        <w:ind w:leftChars="100" w:left="240"/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四、本校師生了解本土語言之需求以為實施之依據。</w:t>
      </w:r>
    </w:p>
    <w:p w:rsidR="00D5700A" w:rsidRPr="00D5700A" w:rsidRDefault="00D5700A" w:rsidP="00D5700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捌</w:t>
      </w:r>
      <w:r w:rsidRPr="00D5700A">
        <w:rPr>
          <w:rFonts w:ascii="標楷體" w:eastAsia="標楷體" w:hAnsi="標楷體" w:hint="eastAsia"/>
          <w:szCs w:val="24"/>
        </w:rPr>
        <w:t>、評鑑</w:t>
      </w:r>
      <w:r w:rsidR="00E87267" w:rsidRPr="00C34C38">
        <w:rPr>
          <w:rFonts w:ascii="標楷體" w:eastAsia="標楷體" w:hAnsi="標楷體"/>
          <w:szCs w:val="24"/>
        </w:rPr>
        <w:t>：</w:t>
      </w:r>
    </w:p>
    <w:p w:rsidR="00D5700A" w:rsidRPr="00D5700A" w:rsidRDefault="00D5700A" w:rsidP="00D5700A">
      <w:pPr>
        <w:rPr>
          <w:rFonts w:ascii="標楷體" w:eastAsia="標楷體" w:hAnsi="標楷體"/>
          <w:szCs w:val="24"/>
        </w:rPr>
      </w:pPr>
      <w:r w:rsidRPr="00D5700A">
        <w:rPr>
          <w:rFonts w:ascii="標楷體" w:eastAsia="標楷體" w:hAnsi="標楷體" w:hint="eastAsia"/>
          <w:szCs w:val="24"/>
        </w:rPr>
        <w:t xml:space="preserve">　一、學生透過實作或檔案評量方式進行。</w:t>
      </w:r>
    </w:p>
    <w:p w:rsidR="00D5700A" w:rsidRPr="00D5700A" w:rsidRDefault="00D5700A" w:rsidP="00D5700A">
      <w:pPr>
        <w:rPr>
          <w:rFonts w:ascii="標楷體" w:eastAsia="標楷體" w:hAnsi="標楷體"/>
          <w:szCs w:val="24"/>
        </w:rPr>
      </w:pPr>
      <w:r w:rsidRPr="00D5700A">
        <w:rPr>
          <w:rFonts w:ascii="標楷體" w:eastAsia="標楷體" w:hAnsi="標楷體" w:hint="eastAsia"/>
          <w:szCs w:val="24"/>
        </w:rPr>
        <w:t xml:space="preserve">　二、教務處依教育局規定進行評鑑。</w:t>
      </w:r>
    </w:p>
    <w:p w:rsidR="00C34C38" w:rsidRDefault="00D5700A" w:rsidP="00D5700A">
      <w:pPr>
        <w:rPr>
          <w:rFonts w:ascii="標楷體" w:eastAsia="標楷體" w:hAnsi="標楷體"/>
          <w:szCs w:val="24"/>
        </w:rPr>
      </w:pPr>
      <w:r w:rsidRPr="00D5700A">
        <w:rPr>
          <w:rFonts w:ascii="標楷體" w:eastAsia="標楷體" w:hAnsi="標楷體" w:hint="eastAsia"/>
          <w:szCs w:val="24"/>
        </w:rPr>
        <w:t xml:space="preserve">　三、每學年末召開本土語言教學成效檢討，以作為下學年度課程規劃之參考。</w:t>
      </w:r>
    </w:p>
    <w:p w:rsidR="00D5700A" w:rsidRPr="00D5700A" w:rsidRDefault="00D5700A" w:rsidP="00D5700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玖</w:t>
      </w:r>
      <w:r w:rsidRPr="00D5700A">
        <w:rPr>
          <w:rFonts w:ascii="標楷體" w:eastAsia="標楷體" w:hAnsi="標楷體" w:hint="eastAsia"/>
          <w:szCs w:val="24"/>
        </w:rPr>
        <w:t>、經費</w:t>
      </w:r>
      <w:r w:rsidR="00E87267" w:rsidRPr="00C34C38">
        <w:rPr>
          <w:rFonts w:ascii="標楷體" w:eastAsia="標楷體" w:hAnsi="標楷體"/>
          <w:szCs w:val="24"/>
        </w:rPr>
        <w:t>：</w:t>
      </w:r>
      <w:r w:rsidRPr="00D5700A">
        <w:rPr>
          <w:rFonts w:ascii="標楷體" w:eastAsia="標楷體" w:hAnsi="標楷體" w:hint="eastAsia"/>
          <w:szCs w:val="24"/>
        </w:rPr>
        <w:t>校內預算支出。</w:t>
      </w:r>
    </w:p>
    <w:p w:rsidR="00C34C38" w:rsidRPr="00C34C38" w:rsidRDefault="00C34C38" w:rsidP="00C34C38">
      <w:pPr>
        <w:rPr>
          <w:rFonts w:ascii="標楷體" w:eastAsia="標楷體" w:hAnsi="標楷體"/>
          <w:szCs w:val="24"/>
        </w:rPr>
      </w:pPr>
      <w:r w:rsidRPr="00C34C38">
        <w:rPr>
          <w:rFonts w:ascii="標楷體" w:eastAsia="標楷體" w:hAnsi="標楷體"/>
          <w:szCs w:val="24"/>
        </w:rPr>
        <w:t>拾、本辦法呈校長核可後實施，修正時亦同。</w:t>
      </w:r>
    </w:p>
    <w:p w:rsidR="00C34C38" w:rsidRPr="00C34C38" w:rsidRDefault="00C34C38" w:rsidP="00D5700A">
      <w:pPr>
        <w:jc w:val="center"/>
        <w:rPr>
          <w:rFonts w:ascii="標楷體" w:eastAsia="標楷體" w:hAnsi="標楷體"/>
          <w:szCs w:val="24"/>
        </w:rPr>
      </w:pPr>
    </w:p>
    <w:sectPr w:rsidR="00C34C38" w:rsidRPr="00C34C38" w:rsidSect="00D5700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4CD"/>
    <w:rsid w:val="00120E08"/>
    <w:rsid w:val="004221DF"/>
    <w:rsid w:val="004C0D04"/>
    <w:rsid w:val="004F5A53"/>
    <w:rsid w:val="006F09EC"/>
    <w:rsid w:val="00847243"/>
    <w:rsid w:val="00AC4DB6"/>
    <w:rsid w:val="00C34C38"/>
    <w:rsid w:val="00D5700A"/>
    <w:rsid w:val="00E87267"/>
    <w:rsid w:val="00EC04CD"/>
    <w:rsid w:val="00F7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F4257"/>
  <w15:chartTrackingRefBased/>
  <w15:docId w15:val="{8A188F6C-2863-406C-8967-79517456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4C3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C4D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C4D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8248">
          <w:marLeft w:val="13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9790">
          <w:marLeft w:val="13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957">
          <w:marLeft w:val="13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9741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1367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9699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1028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6492">
          <w:marLeft w:val="18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5414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983">
          <w:marLeft w:val="3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9332">
          <w:marLeft w:val="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13057">
          <w:marLeft w:val="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4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2018-01-09T01:39:00Z</cp:lastPrinted>
  <dcterms:created xsi:type="dcterms:W3CDTF">2018-01-09T01:15:00Z</dcterms:created>
  <dcterms:modified xsi:type="dcterms:W3CDTF">2023-02-14T03:53:00Z</dcterms:modified>
</cp:coreProperties>
</file>