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5664E81" w14:textId="04CD769D"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486C0A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五峰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111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486C0A">
        <w:rPr>
          <w:rFonts w:ascii="標楷體" w:eastAsia="標楷體" w:hAnsi="標楷體" w:cs="標楷體" w:hint="eastAsia"/>
          <w:b/>
          <w:sz w:val="28"/>
          <w:szCs w:val="28"/>
          <w:u w:val="single"/>
        </w:rPr>
        <w:t>廖雯華</w:t>
      </w:r>
    </w:p>
    <w:p w14:paraId="30DE8DD8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64F46F48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105E18DE" w14:textId="77777777"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8C40E2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04ECABDB" w14:textId="77777777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14:paraId="0689B4AC" w14:textId="77777777"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14:paraId="7A9D04DD" w14:textId="77777777" w:rsidTr="005B68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E4E23B" w14:textId="77777777"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C7D0AB" w14:textId="77777777"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14:paraId="3738411F" w14:textId="77777777" w:rsidTr="005B68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D07CD5" w14:textId="77777777"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14:paraId="7D51DC9B" w14:textId="77777777"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48890F6F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4D21E92B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28FAFA47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F603F99" w14:textId="77777777"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A74A732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83F2878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4A004E5F" w14:textId="77777777" w:rsidR="008C40E2" w:rsidRPr="00BC3E0D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B76FF" w14:textId="77777777" w:rsidR="0013212C" w:rsidRDefault="007E17DC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科-J-A1 具備良好的科技態度，並能應用科技知能，以啟發自我潛能。</w:t>
            </w:r>
          </w:p>
          <w:p w14:paraId="00A0B802" w14:textId="77777777" w:rsidR="0013212C" w:rsidRDefault="007E17DC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科-J-A2 運用科技工具，理解與歸納問題，進而提出簡易的解決之道。</w:t>
            </w:r>
          </w:p>
          <w:p w14:paraId="30BFCE03" w14:textId="77777777" w:rsidR="0013212C" w:rsidRDefault="007E17DC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科-J-A3 利用科技資源，擬定與執行科技專題活動。</w:t>
            </w:r>
          </w:p>
          <w:p w14:paraId="494F2627" w14:textId="77777777" w:rsidR="0013212C" w:rsidRDefault="007E17DC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科-J-B1 具備運用科技符號與運算思維進行日常生活的表達與溝通。</w:t>
            </w:r>
          </w:p>
          <w:p w14:paraId="7C777C12" w14:textId="77777777" w:rsidR="0013212C" w:rsidRDefault="007E17DC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科-J-B2 理解資訊與科技的基本原理，具備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媒體識讀的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能力，並能了解人與科技、資訊、媒體的互動關係。</w:t>
            </w:r>
          </w:p>
          <w:p w14:paraId="0EDFB53B" w14:textId="77777777" w:rsidR="0013212C" w:rsidRDefault="007E17DC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科-J-C1 理解科技與人文議題，培養科技發展衍生之守法觀念與公民意識。</w:t>
            </w:r>
          </w:p>
        </w:tc>
      </w:tr>
    </w:tbl>
    <w:p w14:paraId="04270DF1" w14:textId="77777777"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6F89B716" w14:textId="77777777" w:rsidR="00486C0A" w:rsidRDefault="00486C0A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229DA542" w14:textId="77777777" w:rsidR="00486C0A" w:rsidRDefault="00486C0A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7CB8893E" w14:textId="77777777" w:rsidR="00486C0A" w:rsidRDefault="00486C0A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22320526" w14:textId="77777777" w:rsidR="00486C0A" w:rsidRDefault="00486C0A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07B2A1F5" w14:textId="4E760F33" w:rsidR="00D37619" w:rsidRPr="00C453F2" w:rsidRDefault="008F65B2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五</w:t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947833" w:rsidRPr="008F16B4" w14:paraId="5B224853" w14:textId="77777777" w:rsidTr="00947833">
        <w:trPr>
          <w:trHeight w:val="40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6AFBE1C8" w14:textId="77777777" w:rsidR="00947833" w:rsidRPr="002026C7" w:rsidRDefault="00947833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5C11B52F" w14:textId="77777777" w:rsidR="00947833" w:rsidRPr="00947833" w:rsidRDefault="00947833" w:rsidP="009478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60ABE9" w14:textId="77777777" w:rsidR="00947833" w:rsidRPr="002026C7" w:rsidRDefault="00947833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AFC955" w14:textId="77777777" w:rsidR="00947833" w:rsidRPr="002026C7" w:rsidRDefault="00947833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CBAADA" w14:textId="77777777" w:rsidR="00947833" w:rsidRPr="002026C7" w:rsidRDefault="00947833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665963" w14:textId="77777777" w:rsidR="00947833" w:rsidRPr="002026C7" w:rsidRDefault="00947833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803642" w14:textId="77777777" w:rsidR="00947833" w:rsidRPr="002026C7" w:rsidRDefault="00947833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5AE4F3B" w14:textId="77777777" w:rsidR="00947833" w:rsidRPr="002026C7" w:rsidRDefault="00947833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947833" w:rsidRPr="008F16B4" w14:paraId="629955D4" w14:textId="77777777" w:rsidTr="00947833">
        <w:trPr>
          <w:trHeight w:val="513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4D3D7357" w14:textId="77777777" w:rsidR="00947833" w:rsidRPr="002026C7" w:rsidRDefault="00947833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14:paraId="497EAC9E" w14:textId="77777777" w:rsidR="00947833" w:rsidRPr="001460C3" w:rsidRDefault="00947833" w:rsidP="00D40D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14:paraId="1BB10557" w14:textId="77777777" w:rsidR="00947833" w:rsidRPr="001460C3" w:rsidRDefault="00947833" w:rsidP="00D40D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268935" w14:textId="77777777" w:rsidR="00947833" w:rsidRPr="002026C7" w:rsidRDefault="00947833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6AB5B4" w14:textId="77777777" w:rsidR="00947833" w:rsidRPr="002026C7" w:rsidRDefault="00947833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C9B98C" w14:textId="77777777" w:rsidR="00947833" w:rsidRPr="002026C7" w:rsidRDefault="00947833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DFECC6" w14:textId="77777777" w:rsidR="00947833" w:rsidRPr="002026C7" w:rsidRDefault="00947833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8B5B9F" w14:textId="77777777" w:rsidR="00947833" w:rsidRPr="002026C7" w:rsidRDefault="00947833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14:paraId="6546A79E" w14:textId="77777777" w:rsidR="00947833" w:rsidRPr="002026C7" w:rsidRDefault="00947833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47833" w:rsidRPr="008F16B4" w14:paraId="4F64B0A7" w14:textId="77777777" w:rsidTr="0052043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7E8267" w14:textId="77777777" w:rsidR="00947833" w:rsidRPr="00015270" w:rsidRDefault="00947833" w:rsidP="008D2F4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</w:t>
            </w:r>
            <w:proofErr w:type="gramStart"/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235D81D6" w14:textId="68BC920E" w:rsidR="00947833" w:rsidRPr="00522602" w:rsidRDefault="00947833" w:rsidP="002776B5">
            <w:pPr>
              <w:jc w:val="center"/>
            </w:pPr>
            <w:r w:rsidRPr="00522602">
              <w:rPr>
                <w:rFonts w:ascii="標楷體" w:eastAsia="標楷體" w:hAnsi="標楷體" w:cs="標楷體" w:hint="eastAsia"/>
                <w:color w:val="auto"/>
              </w:rPr>
              <w:t>2/</w:t>
            </w:r>
            <w:r w:rsidR="00E71798">
              <w:rPr>
                <w:rFonts w:ascii="標楷體" w:eastAsia="標楷體" w:hAnsi="標楷體" w:cs="標楷體"/>
                <w:color w:val="auto"/>
              </w:rPr>
              <w:t>13</w:t>
            </w:r>
            <w:r w:rsidRPr="00522602">
              <w:rPr>
                <w:rFonts w:ascii="標楷體" w:eastAsia="標楷體" w:hAnsi="標楷體" w:cs="標楷體" w:hint="eastAsia"/>
                <w:color w:val="auto"/>
              </w:rPr>
              <w:t>~2/</w:t>
            </w:r>
            <w:r w:rsidR="00E71798">
              <w:rPr>
                <w:rFonts w:ascii="標楷體" w:eastAsia="標楷體" w:hAnsi="標楷體" w:cs="標楷體"/>
                <w:color w:val="auto"/>
              </w:rPr>
              <w:t>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4AAF1B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P-IV-4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模組化程式設計的概念。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2C79C6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14:paraId="1E48680A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14:paraId="5ACC0992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14:paraId="6097F9E2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5A36C2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kern w:val="2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  <w:kern w:val="2"/>
              </w:rPr>
              <w:t>第四</w:t>
            </w:r>
            <w:proofErr w:type="gramStart"/>
            <w:r w:rsidRPr="001E624D">
              <w:rPr>
                <w:rFonts w:ascii="標楷體" w:eastAsia="標楷體" w:hAnsi="標楷體" w:cs="標楷體" w:hint="eastAsia"/>
                <w:color w:val="auto"/>
                <w:kern w:val="2"/>
              </w:rPr>
              <w:t>冊</w:t>
            </w:r>
            <w:proofErr w:type="gramEnd"/>
            <w:r w:rsidRPr="001E624D">
              <w:rPr>
                <w:rFonts w:ascii="標楷體" w:eastAsia="標楷體" w:hAnsi="標楷體" w:cs="標楷體" w:hint="eastAsia"/>
                <w:color w:val="auto"/>
                <w:kern w:val="2"/>
              </w:rPr>
              <w:t>第4章進階程式設計(2)</w:t>
            </w:r>
          </w:p>
          <w:p w14:paraId="3CF37A48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4-1模組化的概念</w:t>
            </w:r>
          </w:p>
          <w:p w14:paraId="63A6F2C6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1.介紹模組化的概念，並舉生活例子說明。</w:t>
            </w:r>
          </w:p>
          <w:p w14:paraId="16BC6EDF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2.介紹模組化的特性。</w:t>
            </w:r>
          </w:p>
          <w:p w14:paraId="55F62BCA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3.介紹副程式的概念與特性，並以Scratch舉例說明。</w:t>
            </w:r>
          </w:p>
          <w:p w14:paraId="5FFAC8DC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4.複習七上畫筆積木的運用。</w:t>
            </w:r>
          </w:p>
          <w:p w14:paraId="32F89004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5.複習七上繪製正方形的程式。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9B91B" w14:textId="77777777" w:rsidR="00947833" w:rsidRPr="001E624D" w:rsidRDefault="00947833" w:rsidP="008D2F4B">
            <w:pPr>
              <w:spacing w:line="260" w:lineRule="exact"/>
              <w:jc w:val="center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FEF781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476A00A1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48A7087D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4AFD81BF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7A674A29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94F590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589D7A17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2C61A9F6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39C20188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62C19CF7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38AF9269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90A873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429B299B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14:paraId="5597F361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14:paraId="4160A26F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proofErr w:type="gramStart"/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除紙本</w:t>
            </w:r>
            <w:proofErr w:type="gramEnd"/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閱讀之外，依學習需求選擇適當的閱讀媒材，並了解如何利用適當的管道獲得文本資源。</w:t>
            </w:r>
          </w:p>
          <w:p w14:paraId="33446021" w14:textId="77777777" w:rsidR="00947833" w:rsidRPr="001E624D" w:rsidRDefault="00947833" w:rsidP="008D2F4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閱J10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63463" w14:textId="3F60594D" w:rsidR="00947833" w:rsidRPr="00500692" w:rsidRDefault="00947833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833" w:rsidRPr="008F16B4" w14:paraId="6B561869" w14:textId="77777777" w:rsidTr="0052043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D9C5B7" w14:textId="77777777" w:rsidR="00947833" w:rsidRPr="00015270" w:rsidRDefault="00947833" w:rsidP="008D2F4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</w:t>
            </w:r>
            <w:proofErr w:type="gramStart"/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1182EF86" w14:textId="46FC1E13" w:rsidR="00947833" w:rsidRPr="00522602" w:rsidRDefault="00947833">
            <w:pPr>
              <w:jc w:val="center"/>
            </w:pPr>
            <w:r w:rsidRPr="00522602">
              <w:rPr>
                <w:rFonts w:ascii="標楷體" w:eastAsia="標楷體" w:hAnsi="標楷體" w:cs="標楷體" w:hint="eastAsia"/>
                <w:color w:val="auto"/>
              </w:rPr>
              <w:t>2/</w:t>
            </w:r>
            <w:r w:rsidR="00486C0A">
              <w:rPr>
                <w:rFonts w:ascii="標楷體" w:eastAsia="標楷體" w:hAnsi="標楷體" w:cs="標楷體"/>
                <w:color w:val="auto"/>
              </w:rPr>
              <w:t>20</w:t>
            </w:r>
            <w:r w:rsidRPr="00522602">
              <w:rPr>
                <w:rFonts w:ascii="標楷體" w:eastAsia="標楷體" w:hAnsi="標楷體" w:cs="標楷體" w:hint="eastAsia"/>
                <w:color w:val="auto"/>
              </w:rPr>
              <w:t>~2/</w:t>
            </w:r>
            <w:r w:rsidR="00486C0A">
              <w:rPr>
                <w:rFonts w:ascii="標楷體" w:eastAsia="標楷體" w:hAnsi="標楷體" w:cs="標楷體"/>
                <w:color w:val="auto"/>
              </w:rPr>
              <w:t>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BACB0" w14:textId="77777777" w:rsidR="00947833" w:rsidRPr="001E624D" w:rsidRDefault="00947833" w:rsidP="004F0E4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P-IV-4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模組化程式設計的概念。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8CC0F2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14:paraId="5FD2B1B2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14:paraId="30F7D2D4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14:paraId="2E5FEEB3" w14:textId="77777777" w:rsidR="00947833" w:rsidRPr="001E624D" w:rsidRDefault="00947833" w:rsidP="004F0E4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552125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kern w:val="2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  <w:kern w:val="2"/>
              </w:rPr>
              <w:lastRenderedPageBreak/>
              <w:t>第四</w:t>
            </w:r>
            <w:proofErr w:type="gramStart"/>
            <w:r w:rsidRPr="001E624D">
              <w:rPr>
                <w:rFonts w:ascii="標楷體" w:eastAsia="標楷體" w:hAnsi="標楷體" w:cs="標楷體" w:hint="eastAsia"/>
                <w:color w:val="auto"/>
                <w:kern w:val="2"/>
              </w:rPr>
              <w:t>冊</w:t>
            </w:r>
            <w:proofErr w:type="gramEnd"/>
            <w:r w:rsidRPr="001E624D">
              <w:rPr>
                <w:rFonts w:ascii="標楷體" w:eastAsia="標楷體" w:hAnsi="標楷體" w:cs="標楷體" w:hint="eastAsia"/>
                <w:color w:val="auto"/>
                <w:kern w:val="2"/>
              </w:rPr>
              <w:t>第4章進階程式設計(2)</w:t>
            </w:r>
          </w:p>
          <w:p w14:paraId="29E5534C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4-1模組化的概念</w:t>
            </w:r>
          </w:p>
          <w:p w14:paraId="5DB94FB1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1.介紹模組化的概念，並舉生活例子說明。</w:t>
            </w:r>
          </w:p>
          <w:p w14:paraId="29332546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2.介紹模組化的特性。</w:t>
            </w:r>
          </w:p>
          <w:p w14:paraId="2A29BE74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3.介紹副程式的概念與特性，並以Scratch舉例說明。</w:t>
            </w:r>
          </w:p>
          <w:p w14:paraId="1E7C41AF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4.複習七上畫筆積木的運用。</w:t>
            </w:r>
          </w:p>
          <w:p w14:paraId="1FF08C60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5.複習七上繪製正方形的程式。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460262" w14:textId="77777777" w:rsidR="00947833" w:rsidRPr="001E624D" w:rsidRDefault="00947833" w:rsidP="001E624D">
            <w:pPr>
              <w:spacing w:line="260" w:lineRule="exact"/>
              <w:jc w:val="center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D65CB2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2CAECC2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48DA52C0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7AA5692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36BF584E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AB7416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7D91625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4D7637C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4B46086F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58BE66EF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1B7FCC26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C781CF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50CB97EC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14:paraId="2D901BA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14:paraId="0C81336E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proofErr w:type="gramStart"/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除紙本</w:t>
            </w:r>
            <w:proofErr w:type="gramEnd"/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閱讀之外，依學習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需求選擇適當的閱讀媒材，並了解如何利用適當的管道獲得文本資源。</w:t>
            </w:r>
          </w:p>
          <w:p w14:paraId="539EB610" w14:textId="77777777" w:rsidR="00947833" w:rsidRPr="001E624D" w:rsidRDefault="00947833" w:rsidP="004F0E4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閱J10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5CC29" w14:textId="6E4EAB9F" w:rsidR="00947833" w:rsidRPr="00500692" w:rsidRDefault="00947833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833" w:rsidRPr="008F16B4" w14:paraId="3B8E8E36" w14:textId="77777777" w:rsidTr="0052043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F353FA" w14:textId="77777777" w:rsidR="00947833" w:rsidRPr="00015270" w:rsidRDefault="00947833" w:rsidP="008D2F4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第三</w:t>
            </w:r>
            <w:proofErr w:type="gramStart"/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71E983F2" w14:textId="1AEDDE62" w:rsidR="00947833" w:rsidRPr="00522602" w:rsidRDefault="00947833" w:rsidP="00A94F3E">
            <w:pPr>
              <w:spacing w:line="260" w:lineRule="exact"/>
              <w:jc w:val="center"/>
            </w:pPr>
            <w:r w:rsidRPr="00522602">
              <w:rPr>
                <w:rFonts w:ascii="標楷體" w:eastAsia="標楷體" w:hAnsi="標楷體" w:cs="標楷體" w:hint="eastAsia"/>
                <w:color w:val="auto"/>
              </w:rPr>
              <w:t>2/2</w:t>
            </w:r>
            <w:r w:rsidR="00486C0A">
              <w:rPr>
                <w:rFonts w:ascii="標楷體" w:eastAsia="標楷體" w:hAnsi="標楷體" w:cs="標楷體"/>
                <w:color w:val="auto"/>
              </w:rPr>
              <w:t>7</w:t>
            </w:r>
            <w:r w:rsidRPr="00522602">
              <w:rPr>
                <w:rFonts w:ascii="標楷體" w:eastAsia="標楷體" w:hAnsi="標楷體" w:cs="標楷體" w:hint="eastAsia"/>
                <w:color w:val="auto"/>
              </w:rPr>
              <w:t>~</w:t>
            </w:r>
            <w:r w:rsidR="00486C0A">
              <w:rPr>
                <w:rFonts w:ascii="標楷體" w:eastAsia="標楷體" w:hAnsi="標楷體" w:cs="標楷體"/>
                <w:color w:val="auto"/>
              </w:rPr>
              <w:t>3</w:t>
            </w:r>
            <w:r w:rsidRPr="00522602">
              <w:rPr>
                <w:rFonts w:ascii="標楷體" w:eastAsia="標楷體" w:hAnsi="標楷體" w:cs="標楷體" w:hint="eastAsia"/>
                <w:color w:val="auto"/>
              </w:rPr>
              <w:t>/</w:t>
            </w:r>
            <w:r w:rsidR="00486C0A">
              <w:rPr>
                <w:rFonts w:ascii="標楷體" w:eastAsia="標楷體" w:hAnsi="標楷體" w:cs="標楷體"/>
                <w:color w:val="auto"/>
              </w:rPr>
              <w:t>03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77CADC" w14:textId="77777777" w:rsidR="00947833" w:rsidRPr="001E624D" w:rsidRDefault="00947833" w:rsidP="004F0E4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P-IV-5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模組化程式設計與問題解決實作。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AE1BC8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14:paraId="1E6CBAE6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14:paraId="4C4ACAF7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14:paraId="6C595585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14:paraId="3A32CFD2" w14:textId="77777777" w:rsidR="00947833" w:rsidRPr="001E624D" w:rsidRDefault="00947833" w:rsidP="004F0E4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5B728C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kern w:val="2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  <w:kern w:val="2"/>
              </w:rPr>
              <w:t>第四</w:t>
            </w:r>
            <w:proofErr w:type="gramStart"/>
            <w:r w:rsidRPr="001E624D">
              <w:rPr>
                <w:rFonts w:ascii="標楷體" w:eastAsia="標楷體" w:hAnsi="標楷體" w:cs="標楷體" w:hint="eastAsia"/>
                <w:color w:val="auto"/>
                <w:kern w:val="2"/>
              </w:rPr>
              <w:t>冊</w:t>
            </w:r>
            <w:proofErr w:type="gramEnd"/>
            <w:r w:rsidRPr="001E624D">
              <w:rPr>
                <w:rFonts w:ascii="標楷體" w:eastAsia="標楷體" w:hAnsi="標楷體" w:cs="標楷體" w:hint="eastAsia"/>
                <w:color w:val="auto"/>
                <w:kern w:val="2"/>
              </w:rPr>
              <w:t>第4章進階程式設計(2)</w:t>
            </w:r>
          </w:p>
          <w:p w14:paraId="314634BC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4-2</w:t>
            </w:r>
            <w:r>
              <w:rPr>
                <w:rFonts w:ascii="標楷體" w:eastAsia="標楷體" w:hAnsi="標楷體" w:cs="標楷體" w:hint="eastAsia"/>
                <w:color w:val="auto"/>
              </w:rPr>
              <w:t>認識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模組化程式設計</w:t>
            </w:r>
          </w:p>
          <w:p w14:paraId="6D61DBE6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1.觀察範例《畫平行排列的正方形》的執行，並思考程式如何運作。</w:t>
            </w:r>
          </w:p>
          <w:p w14:paraId="5E3DEAF5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(1)利用問題分析，了解範例的解題步驟。</w:t>
            </w:r>
          </w:p>
          <w:p w14:paraId="086BA222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(2)練習透過問題拆解，思考範例運用模組化將積木組合，並了解函式、畫筆、計次式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圈的積木。</w:t>
            </w:r>
          </w:p>
          <w:p w14:paraId="24379FC3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(3)檢視執行程式的結果。</w:t>
            </w:r>
          </w:p>
          <w:p w14:paraId="04F8B22B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2.完成課本練習題，撰寫小貓向上依序畫出六個平行排列的正方形程式。</w:t>
            </w:r>
          </w:p>
          <w:p w14:paraId="53D7C32F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(1)練習撰寫練習題的程式，並使用函式、畫筆、計次式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圈的積木。</w:t>
            </w:r>
          </w:p>
          <w:p w14:paraId="1767B852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(2)檢視執行程式的結果。</w:t>
            </w:r>
          </w:p>
          <w:p w14:paraId="0116D7E4" w14:textId="77777777" w:rsidR="00947833" w:rsidRPr="00A95682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比較</w:t>
            </w: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模組化程式前後的差別。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64FED9" w14:textId="77777777" w:rsidR="00947833" w:rsidRPr="001E624D" w:rsidRDefault="00947833" w:rsidP="001E624D">
            <w:pPr>
              <w:spacing w:line="260" w:lineRule="exact"/>
              <w:jc w:val="center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91AD71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1CB7887E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47FC055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2A65C3F5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1D1B5051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E503C0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5BCDABCC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7C44A326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7033D42D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0F5FA76E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63A6DBC9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4A8A09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2D9E30D8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14:paraId="28C4A370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14:paraId="1ABED8C8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14:paraId="268F230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14:paraId="5C3EDFF6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在學習上遇到問題時，願意尋找課外資料，解決困難。</w:t>
            </w:r>
          </w:p>
          <w:p w14:paraId="7322D135" w14:textId="77777777" w:rsidR="00947833" w:rsidRPr="001E624D" w:rsidRDefault="00947833" w:rsidP="004F0E4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閱J10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主動尋求多元的詮釋，並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35D08D" w14:textId="5B1AEBFF" w:rsidR="00947833" w:rsidRPr="00500692" w:rsidRDefault="00947833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833" w:rsidRPr="008F16B4" w14:paraId="0695D9B7" w14:textId="77777777" w:rsidTr="0052043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F2710D" w14:textId="77777777" w:rsidR="00947833" w:rsidRPr="00015270" w:rsidRDefault="00947833" w:rsidP="008D2F4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第四</w:t>
            </w:r>
            <w:proofErr w:type="gramStart"/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7DE7EBD7" w14:textId="7996CE70" w:rsidR="00947833" w:rsidRPr="00522602" w:rsidRDefault="00486C0A" w:rsidP="00522602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/>
                <w:color w:val="auto"/>
              </w:rPr>
              <w:t>3</w:t>
            </w:r>
            <w:r w:rsidR="00947833" w:rsidRPr="00522602">
              <w:rPr>
                <w:rFonts w:ascii="標楷體" w:eastAsia="標楷體" w:hAnsi="標楷體" w:cs="標楷體" w:hint="eastAsia"/>
                <w:color w:val="auto"/>
              </w:rPr>
              <w:t>/</w:t>
            </w:r>
            <w:r>
              <w:rPr>
                <w:rFonts w:ascii="標楷體" w:eastAsia="標楷體" w:hAnsi="標楷體" w:cs="標楷體"/>
                <w:color w:val="auto"/>
              </w:rPr>
              <w:t>6</w:t>
            </w:r>
            <w:r w:rsidR="00947833" w:rsidRPr="00522602">
              <w:rPr>
                <w:rFonts w:ascii="標楷體" w:eastAsia="標楷體" w:hAnsi="標楷體" w:cs="標楷體" w:hint="eastAsia"/>
                <w:color w:val="auto"/>
              </w:rPr>
              <w:t>~3/</w:t>
            </w:r>
            <w:r>
              <w:rPr>
                <w:rFonts w:ascii="標楷體" w:eastAsia="標楷體" w:hAnsi="標楷體" w:cs="標楷體"/>
                <w:color w:val="auto"/>
              </w:rPr>
              <w:t>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4F9B6E" w14:textId="77777777" w:rsidR="00947833" w:rsidRPr="001E624D" w:rsidRDefault="00947833" w:rsidP="00D66A5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P-IV-5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模組化程式設計與問題解決實作。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0A9C69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14:paraId="241F2CA2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14:paraId="5AFFF713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14:paraId="28B684E5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14:paraId="7D151BBB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5CD45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kern w:val="2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  <w:kern w:val="2"/>
              </w:rPr>
              <w:t>第四</w:t>
            </w:r>
            <w:proofErr w:type="gramStart"/>
            <w:r w:rsidRPr="001E624D">
              <w:rPr>
                <w:rFonts w:ascii="標楷體" w:eastAsia="標楷體" w:hAnsi="標楷體" w:cs="標楷體" w:hint="eastAsia"/>
                <w:color w:val="auto"/>
                <w:kern w:val="2"/>
              </w:rPr>
              <w:t>冊</w:t>
            </w:r>
            <w:proofErr w:type="gramEnd"/>
            <w:r w:rsidRPr="001E624D">
              <w:rPr>
                <w:rFonts w:ascii="標楷體" w:eastAsia="標楷體" w:hAnsi="標楷體" w:cs="標楷體" w:hint="eastAsia"/>
                <w:color w:val="auto"/>
                <w:kern w:val="2"/>
              </w:rPr>
              <w:t>第4章進階程式設計(2)</w:t>
            </w:r>
          </w:p>
          <w:p w14:paraId="7E309F1D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4-2</w:t>
            </w:r>
            <w:r>
              <w:rPr>
                <w:rFonts w:ascii="標楷體" w:eastAsia="標楷體" w:hAnsi="標楷體" w:cs="標楷體" w:hint="eastAsia"/>
                <w:color w:val="auto"/>
              </w:rPr>
              <w:t>認識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模組化程式設計</w:t>
            </w:r>
          </w:p>
          <w:p w14:paraId="2A550D94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1.了解副程式的參數的概念。</w:t>
            </w:r>
          </w:p>
          <w:p w14:paraId="1BF6ABED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2.觀察範例《畫逐漸擴大的正方形》的執行，並思考程式如何運作。</w:t>
            </w:r>
          </w:p>
          <w:p w14:paraId="612E6FAC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(1)利用問題分析，了解範例的解題步驟。</w:t>
            </w:r>
          </w:p>
          <w:p w14:paraId="4D7F0BC0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(2)練習透過問題拆解，思考範例運用模組化將積木組合，並了解函式、畫筆、計次式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圈的積木。</w:t>
            </w:r>
          </w:p>
          <w:p w14:paraId="1DF29EAB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(3)檢視執行程式的結果。</w:t>
            </w:r>
          </w:p>
          <w:p w14:paraId="7FBDB865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3.完成課本練習題，撰寫小貓向左畫出四個逐漸擴大的正方形程式。</w:t>
            </w:r>
          </w:p>
          <w:p w14:paraId="2C57F653" w14:textId="77777777" w:rsidR="00947833" w:rsidRPr="00EC5732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(1)練習撰寫練習題的程式，並使用函式、畫筆、計次式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圈的積木。</w:t>
            </w:r>
          </w:p>
          <w:p w14:paraId="45919CE7" w14:textId="77777777" w:rsidR="00947833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(2)檢視執行程式的結果。</w:t>
            </w:r>
          </w:p>
          <w:p w14:paraId="7E3D2015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4.</w:t>
            </w:r>
            <w:r w:rsidRPr="00EC5732">
              <w:rPr>
                <w:rFonts w:ascii="標楷體" w:eastAsia="標楷體" w:hAnsi="標楷體" w:cs="標楷體" w:hint="eastAsia"/>
                <w:bCs/>
                <w:color w:val="auto"/>
              </w:rPr>
              <w:t>比較模組化程式前後、利用副程式與副程式的參數之間的差別。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04C17D" w14:textId="77777777" w:rsidR="00947833" w:rsidRPr="001E624D" w:rsidRDefault="00947833" w:rsidP="001E624D">
            <w:pPr>
              <w:spacing w:line="260" w:lineRule="exact"/>
              <w:jc w:val="center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7F95A0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009C045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7C5EBEE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59CE0965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504B4188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1DD01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7CC468A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15EFC356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2A2566AD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77E0C9AB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05A5A8A0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42AD36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7BFBB519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14:paraId="025F810A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14:paraId="24E600FA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14:paraId="26C02DF9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14:paraId="35B067F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在學習上遇到問題時，願意尋找課外資料，解決困難。</w:t>
            </w:r>
          </w:p>
          <w:p w14:paraId="4B909B7C" w14:textId="77777777" w:rsidR="00947833" w:rsidRPr="001E624D" w:rsidRDefault="00947833" w:rsidP="00D66A5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閱J10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A3A24B" w14:textId="32DC6B95" w:rsidR="00947833" w:rsidRPr="00500692" w:rsidRDefault="00947833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833" w:rsidRPr="008F16B4" w14:paraId="65655CCD" w14:textId="77777777" w:rsidTr="0052043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CDEA04" w14:textId="77777777" w:rsidR="00947833" w:rsidRPr="00015270" w:rsidRDefault="00947833" w:rsidP="008D2F4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第五</w:t>
            </w:r>
            <w:proofErr w:type="gramStart"/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1F977F8F" w14:textId="728C101C" w:rsidR="00947833" w:rsidRPr="00EB6ACB" w:rsidRDefault="00947833" w:rsidP="00980974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3/</w:t>
            </w:r>
            <w:r w:rsidR="00486C0A">
              <w:rPr>
                <w:rFonts w:ascii="標楷體" w:eastAsia="標楷體" w:hAnsi="標楷體" w:cs="標楷體"/>
                <w:color w:val="auto"/>
              </w:rPr>
              <w:t>13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~3/1</w:t>
            </w:r>
            <w:r w:rsidR="00486C0A">
              <w:rPr>
                <w:rFonts w:ascii="標楷體" w:eastAsia="標楷體" w:hAnsi="標楷體" w:cs="標楷體"/>
                <w:color w:val="auto"/>
              </w:rPr>
              <w:t>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055E34" w14:textId="77777777" w:rsidR="00947833" w:rsidRPr="001E624D" w:rsidRDefault="00947833" w:rsidP="00D66A5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P-IV-5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模組化程式設計與問題解決實作。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FBAEC7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14:paraId="3C6D09D8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14:paraId="3E1F7F8E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14:paraId="596D4D7D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14:paraId="5142AB9F" w14:textId="77777777" w:rsidR="00947833" w:rsidRPr="001E624D" w:rsidRDefault="00947833" w:rsidP="00D66A5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ECC3B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kern w:val="2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  <w:kern w:val="2"/>
              </w:rPr>
              <w:lastRenderedPageBreak/>
              <w:t>第四</w:t>
            </w:r>
            <w:proofErr w:type="gramStart"/>
            <w:r w:rsidRPr="001E624D">
              <w:rPr>
                <w:rFonts w:ascii="標楷體" w:eastAsia="標楷體" w:hAnsi="標楷體" w:cs="標楷體" w:hint="eastAsia"/>
                <w:color w:val="auto"/>
                <w:kern w:val="2"/>
              </w:rPr>
              <w:t>冊</w:t>
            </w:r>
            <w:proofErr w:type="gramEnd"/>
            <w:r w:rsidRPr="001E624D">
              <w:rPr>
                <w:rFonts w:ascii="標楷體" w:eastAsia="標楷體" w:hAnsi="標楷體" w:cs="標楷體" w:hint="eastAsia"/>
                <w:color w:val="auto"/>
                <w:kern w:val="2"/>
              </w:rPr>
              <w:t>第4章進階程式設計(2)</w:t>
            </w:r>
          </w:p>
          <w:p w14:paraId="03ADA245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4-3模組化程式設計</w:t>
            </w:r>
            <w:r>
              <w:rPr>
                <w:rFonts w:ascii="標楷體" w:eastAsia="標楷體" w:hAnsi="標楷體" w:cs="標楷體" w:hint="eastAsia"/>
                <w:color w:val="auto"/>
              </w:rPr>
              <w:t>的應用</w:t>
            </w:r>
          </w:p>
          <w:p w14:paraId="3736D256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1.觀察範例《小鳥吃蟲》的執行，並思考運用到的素材及程式如何運作。</w:t>
            </w:r>
          </w:p>
          <w:p w14:paraId="4D2FF998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(1)利用問題分析，了解範例的解題步驟。</w:t>
            </w:r>
          </w:p>
          <w:p w14:paraId="44871994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(2)練習透過問題拆解，匯入範例的背景和角色。</w:t>
            </w:r>
          </w:p>
          <w:p w14:paraId="0DED290C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(3)練習透過問題拆解，思考範例運用模組化將積木組合，並了解函式、分身、計次式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圈、無窮迴圈、單向選擇結構和雙向選擇結構的積木。</w:t>
            </w:r>
          </w:p>
          <w:p w14:paraId="5E4C6283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(4)檢視執行程式的結果。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6C1B6D" w14:textId="77777777" w:rsidR="00947833" w:rsidRPr="001E624D" w:rsidRDefault="00947833" w:rsidP="001E624D">
            <w:pPr>
              <w:spacing w:line="260" w:lineRule="exact"/>
              <w:jc w:val="center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64E449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1A96AD7F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218AA6F9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5F345D05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76E17C5A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lastRenderedPageBreak/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6C8C58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1.發表</w:t>
            </w:r>
          </w:p>
          <w:p w14:paraId="3650EB5A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5961BE4D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15CE6B50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4.作業繳交</w:t>
            </w:r>
          </w:p>
          <w:p w14:paraId="2AF79FA6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78B476FF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4610B8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lastRenderedPageBreak/>
              <w:t>【品德教育】</w:t>
            </w:r>
          </w:p>
          <w:p w14:paraId="20FC34E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14:paraId="0685E4B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lastRenderedPageBreak/>
              <w:t>【閱讀素養教育】</w:t>
            </w:r>
          </w:p>
          <w:p w14:paraId="59A360A5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14:paraId="6BBF8DEE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14:paraId="2EB4C432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在學習上遇到問題時，願意尋找課外資料，解決困難。</w:t>
            </w:r>
          </w:p>
          <w:p w14:paraId="67D778D2" w14:textId="77777777" w:rsidR="00947833" w:rsidRPr="001E624D" w:rsidRDefault="00947833" w:rsidP="00D66A5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閱J10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2465E2" w14:textId="4D17F3B7" w:rsidR="00947833" w:rsidRPr="00500692" w:rsidRDefault="00947833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833" w:rsidRPr="008F16B4" w14:paraId="7B119120" w14:textId="77777777" w:rsidTr="0052043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A60C2C" w14:textId="77777777" w:rsidR="00947833" w:rsidRPr="00015270" w:rsidRDefault="00947833" w:rsidP="008D2F4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</w:t>
            </w:r>
            <w:proofErr w:type="gramStart"/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092DDCD0" w14:textId="4303CD2C" w:rsidR="00947833" w:rsidRPr="00EB6ACB" w:rsidRDefault="00947833" w:rsidP="00980974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3/</w:t>
            </w:r>
            <w:r w:rsidR="00486C0A">
              <w:rPr>
                <w:rFonts w:ascii="標楷體" w:eastAsia="標楷體" w:hAnsi="標楷體" w:cs="標楷體"/>
                <w:color w:val="auto"/>
              </w:rPr>
              <w:t>20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~3/</w:t>
            </w:r>
            <w:r w:rsidR="00486C0A">
              <w:rPr>
                <w:rFonts w:ascii="標楷體" w:eastAsia="標楷體" w:hAnsi="標楷體" w:cs="標楷體"/>
                <w:color w:val="auto"/>
              </w:rPr>
              <w:t>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7CCF89" w14:textId="77777777" w:rsidR="00947833" w:rsidRPr="001E624D" w:rsidRDefault="00947833" w:rsidP="006B09F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P-IV-5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模組化程式設計與問題解決實作。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32888C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14:paraId="57AD2B2A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14:paraId="295DCEF7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14:paraId="0ED99201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14:paraId="4BC2F3A6" w14:textId="77777777" w:rsidR="00947833" w:rsidRPr="001E624D" w:rsidRDefault="00947833" w:rsidP="006B09F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0A057E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kern w:val="2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  <w:kern w:val="2"/>
              </w:rPr>
              <w:lastRenderedPageBreak/>
              <w:t>第四</w:t>
            </w:r>
            <w:proofErr w:type="gramStart"/>
            <w:r w:rsidRPr="001E624D">
              <w:rPr>
                <w:rFonts w:ascii="標楷體" w:eastAsia="標楷體" w:hAnsi="標楷體" w:cs="標楷體" w:hint="eastAsia"/>
                <w:color w:val="auto"/>
                <w:kern w:val="2"/>
              </w:rPr>
              <w:t>冊</w:t>
            </w:r>
            <w:proofErr w:type="gramEnd"/>
            <w:r w:rsidRPr="001E624D">
              <w:rPr>
                <w:rFonts w:ascii="標楷體" w:eastAsia="標楷體" w:hAnsi="標楷體" w:cs="標楷體" w:hint="eastAsia"/>
                <w:color w:val="auto"/>
                <w:kern w:val="2"/>
              </w:rPr>
              <w:t>第4章進階程式設計(2)</w:t>
            </w:r>
          </w:p>
          <w:p w14:paraId="4881729D" w14:textId="77777777" w:rsidR="00947833" w:rsidRPr="001E624D" w:rsidRDefault="00947833" w:rsidP="00692B9A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4-3模組化程式設計</w:t>
            </w:r>
            <w:r>
              <w:rPr>
                <w:rFonts w:ascii="標楷體" w:eastAsia="標楷體" w:hAnsi="標楷體" w:cs="標楷體" w:hint="eastAsia"/>
                <w:color w:val="auto"/>
              </w:rPr>
              <w:t>的應用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～習作第</w:t>
            </w: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章</w:t>
            </w:r>
          </w:p>
          <w:p w14:paraId="2916C196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1.觀察範例《小鳥吃蟲》的執行，並思考運用到的素材及程式如何運作。</w:t>
            </w:r>
          </w:p>
          <w:p w14:paraId="690D5515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(1)利用問題分析，了解範例的解題步驟。</w:t>
            </w:r>
          </w:p>
          <w:p w14:paraId="3F85EC4F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(2)練習透過問題拆解，匯入範例的背景和角色。</w:t>
            </w:r>
          </w:p>
          <w:p w14:paraId="0FC758D6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(3)練習透過問題拆解，思考範例運用模組化將積木組合，並了解函式、分身、計次式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圈、無窮迴圈、單向選擇結構和雙向選擇結構的積木。</w:t>
            </w:r>
          </w:p>
          <w:p w14:paraId="6DA7BDD1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(4)檢視執行程式的結果。</w:t>
            </w:r>
          </w:p>
          <w:p w14:paraId="5729DDFB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2.練習習作第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4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章實作題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，撰寫畫旋轉正方形的程式。</w:t>
            </w:r>
          </w:p>
          <w:p w14:paraId="7C35C51D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(1)利用問題分析，了解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實作題的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解題步驟。</w:t>
            </w:r>
          </w:p>
          <w:p w14:paraId="35D7EF0F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(2)練習撰寫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實作題的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程式，並使用函式、畫筆、計次式迴圈的積木。</w:t>
            </w:r>
          </w:p>
          <w:p w14:paraId="37FAE04D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3.練習習作第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4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章實作題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，撰寫隨機畫星星的程式。</w:t>
            </w:r>
          </w:p>
          <w:p w14:paraId="2E7BB940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(1)利用問題分析，了解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實作題的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解題步驟。</w:t>
            </w:r>
          </w:p>
          <w:p w14:paraId="5B7E8678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(2)練習撰寫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實作題的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程式，並使用函式、畫筆、計次式迴圈的積木。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F9889B" w14:textId="77777777" w:rsidR="00947833" w:rsidRPr="001E624D" w:rsidRDefault="00947833" w:rsidP="001E624D">
            <w:pPr>
              <w:spacing w:line="260" w:lineRule="exact"/>
              <w:jc w:val="center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FA621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1A913C7C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50CA22C2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75A451C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3BE22F50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3DD8D1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32B3B21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32C36F5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0E9296A0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28A938F1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7EFA2D98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B41B5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3E8929C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14:paraId="2F147CFA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14:paraId="400B59D0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14:paraId="0E8155FC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14:paraId="12CC5AB9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在學習上遇到問題時，願意尋找課外資料，解決困難。</w:t>
            </w:r>
          </w:p>
          <w:p w14:paraId="44C12B32" w14:textId="77777777" w:rsidR="00947833" w:rsidRPr="001E624D" w:rsidRDefault="00947833" w:rsidP="006B09F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閱J10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558664" w14:textId="2AEDA35A" w:rsidR="00947833" w:rsidRPr="00500692" w:rsidRDefault="00947833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833" w:rsidRPr="008F16B4" w14:paraId="1580328E" w14:textId="77777777" w:rsidTr="0052043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F980EB" w14:textId="77777777" w:rsidR="00947833" w:rsidRPr="00015270" w:rsidRDefault="00947833" w:rsidP="008D2F4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第七</w:t>
            </w:r>
            <w:proofErr w:type="gramStart"/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5DD3A0CB" w14:textId="46A48653" w:rsidR="00947833" w:rsidRPr="00EB6ACB" w:rsidRDefault="00947833" w:rsidP="00980974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3/2</w:t>
            </w:r>
            <w:r w:rsidR="00486C0A">
              <w:rPr>
                <w:rFonts w:ascii="標楷體" w:eastAsia="標楷體" w:hAnsi="標楷體" w:cs="標楷體"/>
                <w:color w:val="auto"/>
              </w:rPr>
              <w:t>7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~3/</w:t>
            </w:r>
            <w:r w:rsidR="00486C0A">
              <w:rPr>
                <w:rFonts w:ascii="標楷體" w:eastAsia="標楷體" w:hAnsi="標楷體" w:cs="標楷體"/>
                <w:color w:val="auto"/>
              </w:rPr>
              <w:t>31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CC7B77" w14:textId="77777777" w:rsidR="00947833" w:rsidRPr="001E624D" w:rsidRDefault="00947833" w:rsidP="006B09F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P-IV-5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模組化程式設計與問題解決實作。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A95767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14:paraId="488AD5B9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14:paraId="1135E2BE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14:paraId="5B483FE7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技組織思維，並進行有效的表達。</w:t>
            </w:r>
          </w:p>
          <w:p w14:paraId="7DC8798D" w14:textId="77777777" w:rsidR="00947833" w:rsidRPr="001E624D" w:rsidRDefault="00947833" w:rsidP="006B09F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C0100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kern w:val="2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  <w:kern w:val="2"/>
              </w:rPr>
              <w:lastRenderedPageBreak/>
              <w:t>第四</w:t>
            </w:r>
            <w:proofErr w:type="gramStart"/>
            <w:r w:rsidRPr="001E624D">
              <w:rPr>
                <w:rFonts w:ascii="標楷體" w:eastAsia="標楷體" w:hAnsi="標楷體" w:cs="標楷體" w:hint="eastAsia"/>
                <w:color w:val="auto"/>
                <w:kern w:val="2"/>
              </w:rPr>
              <w:t>冊</w:t>
            </w:r>
            <w:proofErr w:type="gramEnd"/>
            <w:r w:rsidRPr="001E624D">
              <w:rPr>
                <w:rFonts w:ascii="標楷體" w:eastAsia="標楷體" w:hAnsi="標楷體" w:cs="標楷體" w:hint="eastAsia"/>
                <w:color w:val="auto"/>
                <w:kern w:val="2"/>
              </w:rPr>
              <w:t>第4章進階程式設計(2)</w:t>
            </w:r>
          </w:p>
          <w:p w14:paraId="0EEF0A56" w14:textId="77777777" w:rsidR="00947833" w:rsidRPr="001E624D" w:rsidRDefault="00947833" w:rsidP="00692B9A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習作第</w:t>
            </w: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章</w:t>
            </w:r>
          </w:p>
          <w:p w14:paraId="036C349A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1.練習習作第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4</w:t>
            </w: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章討論題。</w:t>
            </w:r>
          </w:p>
          <w:p w14:paraId="692AA3A0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(1)討論欲畫出的圖形，並了解程式的意義。</w:t>
            </w:r>
          </w:p>
          <w:p w14:paraId="23D42D5C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(2)練習運用模組化撰寫討論題的程式，並使用函式、畫筆、計次式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圈的積木。</w:t>
            </w:r>
          </w:p>
          <w:p w14:paraId="1DDCDC0B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2.檢討習作第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4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章實作題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14:paraId="3CF25F9F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3.檢討習作第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4</w:t>
            </w: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章討論題。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4B377F" w14:textId="77777777" w:rsidR="00947833" w:rsidRPr="001E624D" w:rsidRDefault="00947833" w:rsidP="001E624D">
            <w:pPr>
              <w:spacing w:line="260" w:lineRule="exact"/>
              <w:jc w:val="center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9CC9B9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3AF375BB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28F8514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5952585F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471516F8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1EF57F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31BCD4F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3442DAAD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03CBFB9D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43806491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2F9EE0CC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22CEF1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3B69F5C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14:paraId="6B06A171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14:paraId="786C5732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14:paraId="6F5A0FC6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理解學科知識內的重要詞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彙的意涵，並懂得如何運用該詞彙與他人進行溝通。</w:t>
            </w:r>
          </w:p>
          <w:p w14:paraId="6D1C0D72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在學習上遇到問題時，願意尋找課外資料，解決困難。</w:t>
            </w:r>
          </w:p>
          <w:p w14:paraId="683CCB9E" w14:textId="77777777" w:rsidR="00947833" w:rsidRPr="001E624D" w:rsidRDefault="00947833" w:rsidP="006B09F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閱J10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FA7C53" w14:textId="74371FC9" w:rsidR="00947833" w:rsidRPr="00500692" w:rsidRDefault="00B366FA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366FA">
              <w:rPr>
                <w:rFonts w:ascii="標楷體" w:eastAsia="標楷體" w:hAnsi="標楷體" w:cs="標楷體" w:hint="eastAsia"/>
                <w:color w:val="C00000"/>
              </w:rPr>
              <w:lastRenderedPageBreak/>
              <w:t>◎第</w:t>
            </w:r>
            <w:r>
              <w:rPr>
                <w:rFonts w:ascii="標楷體" w:eastAsia="標楷體" w:hAnsi="標楷體" w:cs="標楷體" w:hint="eastAsia"/>
                <w:color w:val="C00000"/>
              </w:rPr>
              <w:t>一</w:t>
            </w:r>
            <w:r w:rsidRPr="00B366FA">
              <w:rPr>
                <w:rFonts w:ascii="標楷體" w:eastAsia="標楷體" w:hAnsi="標楷體" w:cs="標楷體" w:hint="eastAsia"/>
                <w:color w:val="C00000"/>
              </w:rPr>
              <w:t>次定期評量</w:t>
            </w:r>
          </w:p>
        </w:tc>
      </w:tr>
      <w:tr w:rsidR="00947833" w:rsidRPr="008F16B4" w14:paraId="4C0DE7AA" w14:textId="77777777" w:rsidTr="0052043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20201D" w14:textId="77777777" w:rsidR="00947833" w:rsidRPr="00015270" w:rsidRDefault="00947833" w:rsidP="008D2F4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第八</w:t>
            </w:r>
            <w:proofErr w:type="gramStart"/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557CF105" w14:textId="5DE2235B" w:rsidR="00947833" w:rsidRPr="00EB6ACB" w:rsidRDefault="00486C0A" w:rsidP="00980974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/>
                <w:color w:val="auto"/>
              </w:rPr>
              <w:t>4</w:t>
            </w:r>
            <w:r w:rsidR="00947833" w:rsidRPr="00EB6ACB">
              <w:rPr>
                <w:rFonts w:ascii="標楷體" w:eastAsia="標楷體" w:hAnsi="標楷體" w:cs="標楷體" w:hint="eastAsia"/>
                <w:color w:val="auto"/>
              </w:rPr>
              <w:t>/</w:t>
            </w:r>
            <w:r>
              <w:rPr>
                <w:rFonts w:ascii="標楷體" w:eastAsia="標楷體" w:hAnsi="標楷體" w:cs="標楷體"/>
                <w:color w:val="auto"/>
              </w:rPr>
              <w:t>3</w:t>
            </w:r>
            <w:r w:rsidR="00947833">
              <w:rPr>
                <w:rFonts w:ascii="標楷體" w:eastAsia="標楷體" w:hAnsi="標楷體" w:cs="標楷體" w:hint="eastAsia"/>
                <w:color w:val="auto"/>
              </w:rPr>
              <w:t>~</w:t>
            </w:r>
            <w:r>
              <w:rPr>
                <w:rFonts w:ascii="標楷體" w:eastAsia="標楷體" w:hAnsi="標楷體" w:cs="標楷體"/>
                <w:color w:val="auto"/>
              </w:rPr>
              <w:t>4</w:t>
            </w:r>
            <w:r w:rsidR="00947833" w:rsidRPr="00EB6ACB">
              <w:rPr>
                <w:rFonts w:ascii="標楷體" w:eastAsia="標楷體" w:hAnsi="標楷體" w:cs="標楷體" w:hint="eastAsia"/>
                <w:color w:val="auto"/>
              </w:rPr>
              <w:t>/</w:t>
            </w:r>
            <w:r>
              <w:rPr>
                <w:rFonts w:ascii="標楷體" w:eastAsia="標楷體" w:hAnsi="標楷體" w:cs="標楷體"/>
                <w:color w:val="auto"/>
              </w:rPr>
              <w:t>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3729A7" w14:textId="77777777" w:rsidR="00947833" w:rsidRPr="001E624D" w:rsidRDefault="00947833" w:rsidP="00267F03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H-IV-4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媒體與資訊科技相關社會議題。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45C788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能落實健康的數位使用習慣與態度。</w:t>
            </w:r>
          </w:p>
          <w:p w14:paraId="30047A68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能了解資訊科技相關之法律、倫理及社會議題，以保護自己與尊重他人。</w:t>
            </w:r>
          </w:p>
          <w:p w14:paraId="36D8C4FE" w14:textId="77777777" w:rsidR="00947833" w:rsidRPr="001E624D" w:rsidRDefault="00947833" w:rsidP="00267F03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A1C9D" w14:textId="77777777" w:rsidR="00947833" w:rsidRPr="001E624D" w:rsidRDefault="00947833" w:rsidP="00B420E9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第四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第5章媒體與資訊科技相關社會議題</w:t>
            </w:r>
          </w:p>
          <w:p w14:paraId="5FF892CB" w14:textId="77777777" w:rsidR="00947833" w:rsidRPr="00275D13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5-1媒體與資訊科技～5-3言論自由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>（第一次段考）</w:t>
            </w:r>
          </w:p>
          <w:p w14:paraId="5E2454D4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1.介紹媒體和資訊科技的意涵。</w:t>
            </w:r>
          </w:p>
          <w:p w14:paraId="32D7361D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2.介紹資訊素養的意涵。</w:t>
            </w:r>
          </w:p>
          <w:p w14:paraId="0543BBFF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3.介紹資訊失序的意涵與影響，包含平面媒體有闢謠專欄、不實資訊的調查報告、以及政府的立法或修法。</w:t>
            </w:r>
          </w:p>
          <w:p w14:paraId="128FE7BA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4.介紹資訊失序的類型，包含錯誤資訊、不實資訊和惡意資訊。</w:t>
            </w:r>
          </w:p>
          <w:p w14:paraId="35B985FD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5.介紹資訊失序的相關案例，並介紹查證不實資訊的相關資源。</w:t>
            </w:r>
          </w:p>
          <w:p w14:paraId="29561653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6.介紹防範不實資訊的三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不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二要原則（不輕信、不散播、不製造、要查證、要澄清）。</w:t>
            </w:r>
          </w:p>
          <w:p w14:paraId="66A338B4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7.介紹言論自由的意涵，包含溝通與表達的方式。</w:t>
            </w:r>
          </w:p>
          <w:p w14:paraId="1EC34755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8.介紹法律對於言論自由的賦予權利、規範和限制。</w:t>
            </w:r>
          </w:p>
          <w:p w14:paraId="4494379C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9.介紹法律對於網路言論自由的保障、規範和相關法律責任，並知道什麼是公然、公然侮辱罪和毀謗罪。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262A33" w14:textId="77777777" w:rsidR="00947833" w:rsidRPr="001E624D" w:rsidRDefault="00947833" w:rsidP="001E624D">
            <w:pPr>
              <w:spacing w:line="260" w:lineRule="exact"/>
              <w:jc w:val="center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DA7CB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068AD23E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16B0508B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050EAAEF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1EC03C69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DA5AB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06D6FEC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00F86858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54C7A1DA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099916A5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51066CD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8A5715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1C3BBED0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人J1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認識基本人權的意涵，並了解憲法對人權保障的意義。</w:t>
            </w:r>
          </w:p>
          <w:p w14:paraId="3B13E08B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了解社會上有不同的群體和文化，尊重並欣賞其差異。</w:t>
            </w:r>
          </w:p>
          <w:p w14:paraId="049A0A11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14:paraId="2480F24A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思考生活、學校與社區的公共議題，培養與他人理性溝通的素養。</w:t>
            </w:r>
          </w:p>
          <w:p w14:paraId="01DBB8A2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【性別平等教育】</w:t>
            </w:r>
          </w:p>
          <w:p w14:paraId="6546D7B8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性J11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去除性別刻板與性別偏見的情感表達與溝</w:t>
            </w: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通，具備與他人平等互動的能力。</w:t>
            </w:r>
          </w:p>
          <w:p w14:paraId="69CEA8E0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383193F5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資訊與媒體的公共性與社會責任。</w:t>
            </w:r>
          </w:p>
          <w:p w14:paraId="6105FE2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14:paraId="3DF36047" w14:textId="77777777" w:rsidR="00947833" w:rsidRPr="001E624D" w:rsidRDefault="00947833" w:rsidP="00267F03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proofErr w:type="gramStart"/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除紙本</w:t>
            </w:r>
            <w:proofErr w:type="gramEnd"/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CEC950" w14:textId="5F7329E3" w:rsidR="00947833" w:rsidRPr="00500692" w:rsidRDefault="00947833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833" w:rsidRPr="008F16B4" w14:paraId="4B6D7E82" w14:textId="77777777" w:rsidTr="0052043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7D4A49" w14:textId="77777777" w:rsidR="00947833" w:rsidRPr="00015270" w:rsidRDefault="00947833" w:rsidP="008D2F4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第九</w:t>
            </w:r>
            <w:proofErr w:type="gramStart"/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7D97B113" w14:textId="19E27D75" w:rsidR="00947833" w:rsidRPr="00522602" w:rsidRDefault="00947833" w:rsidP="00A94F3E">
            <w:pPr>
              <w:spacing w:line="260" w:lineRule="exact"/>
              <w:jc w:val="center"/>
            </w:pPr>
            <w:r w:rsidRPr="00522602">
              <w:rPr>
                <w:rFonts w:ascii="標楷體" w:eastAsia="標楷體" w:hAnsi="標楷體" w:cs="標楷體" w:hint="eastAsia"/>
                <w:color w:val="auto"/>
              </w:rPr>
              <w:t>4/</w:t>
            </w:r>
            <w:r w:rsidR="00486C0A">
              <w:rPr>
                <w:rFonts w:ascii="標楷體" w:eastAsia="標楷體" w:hAnsi="標楷體" w:cs="標楷體"/>
                <w:color w:val="auto"/>
              </w:rPr>
              <w:t>10</w:t>
            </w:r>
            <w:r w:rsidRPr="00522602">
              <w:rPr>
                <w:rFonts w:ascii="標楷體" w:eastAsia="標楷體" w:hAnsi="標楷體" w:cs="標楷體" w:hint="eastAsia"/>
                <w:color w:val="auto"/>
              </w:rPr>
              <w:t>~4/</w:t>
            </w:r>
            <w:r w:rsidR="00486C0A">
              <w:rPr>
                <w:rFonts w:ascii="標楷體" w:eastAsia="標楷體" w:hAnsi="標楷體" w:cs="標楷體"/>
                <w:color w:val="auto"/>
              </w:rPr>
              <w:t>14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712EF2" w14:textId="77777777" w:rsidR="00947833" w:rsidRPr="001E624D" w:rsidRDefault="00947833" w:rsidP="00267F03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H-IV-4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媒體與資訊科技相關社會議題。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22DC4B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能落實健康的數位使用習慣與態度。</w:t>
            </w:r>
          </w:p>
          <w:p w14:paraId="786A160A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能了解資訊科技相關之法律、倫理及社會議題，以保護自己與尊重他人。</w:t>
            </w:r>
          </w:p>
          <w:p w14:paraId="18DC73F3" w14:textId="77777777" w:rsidR="00947833" w:rsidRPr="001E624D" w:rsidRDefault="00947833" w:rsidP="00267F03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58DD8F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第四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第5章媒體與資訊科技相關社會議題</w:t>
            </w:r>
          </w:p>
          <w:p w14:paraId="58389E33" w14:textId="77777777" w:rsidR="00947833" w:rsidRPr="001E624D" w:rsidRDefault="00947833" w:rsidP="00692B9A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5-4網路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霸凌～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5-5網路成癮、習作第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章</w:t>
            </w:r>
          </w:p>
          <w:p w14:paraId="0F19EFE9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1.介紹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網路霸凌的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意涵。</w:t>
            </w:r>
          </w:p>
          <w:p w14:paraId="711567E7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2.介紹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校園霸凌的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意涵，並介紹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校園霸凌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的投訴專線與資源。</w:t>
            </w:r>
          </w:p>
          <w:p w14:paraId="5D3FF3D7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3.介紹常見的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網路霸凌行為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及傷害，包含文字嘲弄、圖像騷擾、訊息恐嚇、社交孤立。</w:t>
            </w:r>
          </w:p>
          <w:p w14:paraId="797A60BC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4.介紹如何面對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網路霸凌的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六大觀念。</w:t>
            </w:r>
          </w:p>
          <w:p w14:paraId="66DE0022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5.介紹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網路霸凌行為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的相關法律責任及其法律諮詢管道。</w:t>
            </w:r>
          </w:p>
          <w:p w14:paraId="6DB811A8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6.介紹網路成癮的意涵。</w:t>
            </w:r>
          </w:p>
          <w:p w14:paraId="498A5D28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7.介紹網路成癮對身理及心理可能造成的影響，並介紹網路成癮使用評量表，了解自身網路沉迷程度。</w:t>
            </w:r>
          </w:p>
          <w:p w14:paraId="5C249C93" w14:textId="77777777" w:rsidR="00947833" w:rsidRPr="00275D13" w:rsidRDefault="00947833" w:rsidP="00267F03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8.完成習作第5章上網經驗量表。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979377" w14:textId="77777777" w:rsidR="00947833" w:rsidRPr="001E624D" w:rsidRDefault="00947833" w:rsidP="001E624D">
            <w:pPr>
              <w:spacing w:line="260" w:lineRule="exact"/>
              <w:jc w:val="center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00EA76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632F8D7A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32536EA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45C863F1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33AEF0A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52801E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4D09F61C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123369A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59686768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1553EEC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4FFC14A5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B0DB4E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5FD9FF40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品J1 溝通合作與和諧人際關係。</w:t>
            </w:r>
          </w:p>
          <w:p w14:paraId="492211C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3B106C09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正視社會中的各種歧視，並採取行動來關懷與保護弱勢。</w:t>
            </w:r>
          </w:p>
          <w:p w14:paraId="000D7B5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14:paraId="2040E1C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思考生活、學校與社區的公共議題，培養與他人理性溝通的素養。</w:t>
            </w:r>
          </w:p>
          <w:p w14:paraId="7421E209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【安全教育】</w:t>
            </w:r>
          </w:p>
          <w:p w14:paraId="52E965D6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安J7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了解</w:t>
            </w:r>
            <w:proofErr w:type="gramStart"/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霸凌防</w:t>
            </w:r>
            <w:proofErr w:type="gramEnd"/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制的精神。</w:t>
            </w:r>
          </w:p>
          <w:p w14:paraId="5EF4923D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00" w:themeColor="text1"/>
              </w:rPr>
              <w:t>【性別平等教育】</w:t>
            </w:r>
          </w:p>
          <w:p w14:paraId="679B23A5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性J11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去除性別刻板與性別偏見的情感表達與溝通，具備與他人平等互動的能力。</w:t>
            </w:r>
          </w:p>
          <w:p w14:paraId="45B369F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00" w:themeColor="text1"/>
              </w:rPr>
              <w:t>【法治教育】</w:t>
            </w:r>
          </w:p>
          <w:p w14:paraId="0EF47688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法J9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進行學生權利與校園法律之初探。</w:t>
            </w:r>
          </w:p>
          <w:p w14:paraId="5373FE6C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14:paraId="23F445DC" w14:textId="77777777" w:rsidR="00947833" w:rsidRPr="001E624D" w:rsidRDefault="00947833" w:rsidP="00267F03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proofErr w:type="gramStart"/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除紙本</w:t>
            </w:r>
            <w:proofErr w:type="gramEnd"/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EFCBE2" w14:textId="601AE2FF" w:rsidR="00947833" w:rsidRPr="00500692" w:rsidRDefault="00947833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833" w:rsidRPr="008F16B4" w14:paraId="4798AA5B" w14:textId="77777777" w:rsidTr="0052043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9B2029" w14:textId="77777777" w:rsidR="00947833" w:rsidRPr="00015270" w:rsidRDefault="00947833" w:rsidP="008D2F4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</w:t>
            </w:r>
            <w:proofErr w:type="gramStart"/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542DA40D" w14:textId="7F9887DF" w:rsidR="00947833" w:rsidRPr="00522602" w:rsidRDefault="00947833" w:rsidP="00A94F3E">
            <w:pPr>
              <w:spacing w:line="260" w:lineRule="exact"/>
              <w:jc w:val="center"/>
            </w:pPr>
            <w:r w:rsidRPr="00522602">
              <w:rPr>
                <w:rFonts w:ascii="標楷體" w:eastAsia="標楷體" w:hAnsi="標楷體" w:cs="標楷體" w:hint="eastAsia"/>
                <w:color w:val="auto"/>
              </w:rPr>
              <w:t>4/1</w:t>
            </w:r>
            <w:r w:rsidR="00486C0A">
              <w:rPr>
                <w:rFonts w:ascii="標楷體" w:eastAsia="標楷體" w:hAnsi="標楷體" w:cs="標楷體"/>
                <w:color w:val="auto"/>
              </w:rPr>
              <w:t>7</w:t>
            </w:r>
            <w:r w:rsidRPr="00522602">
              <w:rPr>
                <w:rFonts w:ascii="標楷體" w:eastAsia="標楷體" w:hAnsi="標楷體" w:cs="標楷體" w:hint="eastAsia"/>
                <w:color w:val="auto"/>
              </w:rPr>
              <w:t>~4/</w:t>
            </w:r>
            <w:r w:rsidR="00486C0A">
              <w:rPr>
                <w:rFonts w:ascii="標楷體" w:eastAsia="標楷體" w:hAnsi="標楷體" w:cs="標楷體"/>
                <w:color w:val="auto"/>
              </w:rPr>
              <w:t>21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FB7AC9" w14:textId="77777777" w:rsidR="00947833" w:rsidRPr="001E624D" w:rsidRDefault="00947833" w:rsidP="00CD0D23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H-IV-4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媒體與資訊科技相關社會議題。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A258B8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能落實健康的數位使用習慣與態度。</w:t>
            </w:r>
          </w:p>
          <w:p w14:paraId="2E3273AB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能了解資訊科技相關之法律、倫理及社會議題，以保護自己與尊重他人。</w:t>
            </w:r>
          </w:p>
          <w:p w14:paraId="608C4561" w14:textId="77777777" w:rsidR="00947833" w:rsidRPr="001E624D" w:rsidRDefault="00947833" w:rsidP="00CD0D23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運a-IV-3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4E876A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第四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第5章媒體與資訊科技相關社會議題</w:t>
            </w:r>
          </w:p>
          <w:p w14:paraId="5FAD9392" w14:textId="77777777" w:rsidR="00947833" w:rsidRPr="001E624D" w:rsidRDefault="00947833" w:rsidP="00692B9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習作第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章</w:t>
            </w:r>
          </w:p>
          <w:p w14:paraId="21032C5F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1.練習習作第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章選擇題。</w:t>
            </w:r>
          </w:p>
          <w:p w14:paraId="11CA02B2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2.練習習作第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章討論題。</w:t>
            </w:r>
          </w:p>
          <w:p w14:paraId="0DD61366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3.檢討習作第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章選擇題。</w:t>
            </w:r>
          </w:p>
          <w:p w14:paraId="68B2F463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4.檢討習作第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章討論題。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566CFB" w14:textId="77777777" w:rsidR="00947833" w:rsidRPr="001E624D" w:rsidRDefault="00947833" w:rsidP="001E624D">
            <w:pPr>
              <w:spacing w:line="260" w:lineRule="exact"/>
              <w:jc w:val="center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9FAC0D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72986AE0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5C4912D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7A6427CD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6F57ED0A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2D855B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3C61BD1D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0CA0DF3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129F5CF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06BDC3AD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39087ED1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6E3813" w14:textId="5FF98E56" w:rsidR="00947833" w:rsidRPr="001E624D" w:rsidRDefault="00947833" w:rsidP="00CD0D23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70CDED" w14:textId="0283424F" w:rsidR="00947833" w:rsidRPr="00500692" w:rsidRDefault="00947833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833" w:rsidRPr="008F16B4" w14:paraId="6034C3FE" w14:textId="77777777" w:rsidTr="0052043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CC33CF" w14:textId="77777777" w:rsidR="00947833" w:rsidRPr="00015270" w:rsidRDefault="00947833" w:rsidP="008D2F4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第十一</w:t>
            </w:r>
            <w:proofErr w:type="gramStart"/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22EC625E" w14:textId="75630FAE" w:rsidR="00947833" w:rsidRPr="00522602" w:rsidRDefault="00947833" w:rsidP="00A94F3E">
            <w:pPr>
              <w:spacing w:line="260" w:lineRule="exact"/>
              <w:jc w:val="center"/>
            </w:pPr>
            <w:r w:rsidRPr="00522602">
              <w:rPr>
                <w:rFonts w:ascii="標楷體" w:eastAsia="標楷體" w:hAnsi="標楷體" w:cs="標楷體" w:hint="eastAsia"/>
                <w:color w:val="auto"/>
              </w:rPr>
              <w:t>4/</w:t>
            </w:r>
            <w:r w:rsidR="00486C0A">
              <w:rPr>
                <w:rFonts w:ascii="標楷體" w:eastAsia="標楷體" w:hAnsi="標楷體" w:cs="標楷體"/>
                <w:color w:val="auto"/>
              </w:rPr>
              <w:t>24</w:t>
            </w:r>
            <w:r w:rsidRPr="00522602">
              <w:rPr>
                <w:rFonts w:ascii="標楷體" w:eastAsia="標楷體" w:hAnsi="標楷體" w:cs="標楷體" w:hint="eastAsia"/>
                <w:color w:val="auto"/>
              </w:rPr>
              <w:t>~4/</w:t>
            </w:r>
            <w:r w:rsidR="00486C0A">
              <w:rPr>
                <w:rFonts w:ascii="標楷體" w:eastAsia="標楷體" w:hAnsi="標楷體" w:cs="標楷體"/>
                <w:color w:val="auto"/>
              </w:rPr>
              <w:t>28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8685A4" w14:textId="77777777" w:rsidR="00947833" w:rsidRPr="001E624D" w:rsidRDefault="00947833" w:rsidP="00CD0D23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基本演算法的介紹。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C1C816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能了解資訊系統的基本組成架構與運算原理。</w:t>
            </w:r>
          </w:p>
          <w:p w14:paraId="2525AFDD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能設計資訊作品以解決生活問題。</w:t>
            </w:r>
          </w:p>
          <w:p w14:paraId="31D869C9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能應用運算思維解析問題。</w:t>
            </w:r>
          </w:p>
          <w:p w14:paraId="565F0159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能選用適當的資訊科技組織思維，並進行有效的表達。</w:t>
            </w:r>
          </w:p>
          <w:p w14:paraId="15C393CE" w14:textId="77777777" w:rsidR="00947833" w:rsidRPr="001E624D" w:rsidRDefault="00947833" w:rsidP="00CD0D23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0A072D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第四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冊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第6章基本演算法的介紹</w:t>
            </w:r>
          </w:p>
          <w:p w14:paraId="1AC20BD0" w14:textId="77777777" w:rsidR="00947833" w:rsidRPr="004354EC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6-1演算法概念與原則～6-2排序的原理與範例</w:t>
            </w:r>
          </w:p>
          <w:p w14:paraId="214BE276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1.介紹演算法的概念。</w:t>
            </w:r>
          </w:p>
          <w:p w14:paraId="773B8FAC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2.複習七上流程圖符號的功能與說明。</w:t>
            </w:r>
          </w:p>
          <w:p w14:paraId="4303AC46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3.介紹演算法的表示方式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，包含文字敘述、流程圖等</w:t>
            </w: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14:paraId="7EF4DDC1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4.舉例說明演算法效能的概念。</w:t>
            </w:r>
          </w:p>
          <w:p w14:paraId="12EC3DA3" w14:textId="77777777" w:rsidR="00947833" w:rsidRPr="00275D13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5.介紹資料的排序原理與範例。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0547E5" w14:textId="77777777" w:rsidR="00947833" w:rsidRPr="001E624D" w:rsidRDefault="00947833" w:rsidP="001E624D">
            <w:pPr>
              <w:spacing w:line="260" w:lineRule="exact"/>
              <w:jc w:val="center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A3E01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14:paraId="46D82878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備課用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書</w:t>
            </w:r>
          </w:p>
          <w:p w14:paraId="6D956F30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電子教科書</w:t>
            </w:r>
          </w:p>
          <w:p w14:paraId="18D77E59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000000" w:themeColor="text1"/>
              </w:rPr>
              <w:t>4.筆記型電腦</w:t>
            </w:r>
          </w:p>
          <w:p w14:paraId="1E16E431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000000" w:themeColor="text1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3CE6B1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14:paraId="0E6B0BAA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14:paraId="3BAB39DF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14:paraId="32D7F3EF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14:paraId="21B5DC16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14:paraId="58C8FDAD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FA3BC4" w14:textId="03D66272" w:rsidR="00947833" w:rsidRPr="001E624D" w:rsidRDefault="00947833" w:rsidP="00CD0D23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C3AF9C" w14:textId="009372DF" w:rsidR="00947833" w:rsidRPr="00500692" w:rsidRDefault="00947833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833" w:rsidRPr="008F16B4" w14:paraId="4CA060A0" w14:textId="77777777" w:rsidTr="0052043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4FDCAF" w14:textId="77777777" w:rsidR="00947833" w:rsidRPr="00015270" w:rsidRDefault="00947833" w:rsidP="008D2F4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第十二</w:t>
            </w:r>
            <w:proofErr w:type="gramStart"/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09D2179E" w14:textId="0548D0D8" w:rsidR="00947833" w:rsidRPr="00522602" w:rsidRDefault="00486C0A" w:rsidP="00522602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/>
                <w:color w:val="auto"/>
              </w:rPr>
              <w:t>5</w:t>
            </w:r>
            <w:r w:rsidR="00947833" w:rsidRPr="00522602">
              <w:rPr>
                <w:rFonts w:ascii="標楷體" w:eastAsia="標楷體" w:hAnsi="標楷體" w:cs="標楷體" w:hint="eastAsia"/>
                <w:color w:val="auto"/>
              </w:rPr>
              <w:t>/</w:t>
            </w:r>
            <w:r>
              <w:rPr>
                <w:rFonts w:ascii="標楷體" w:eastAsia="標楷體" w:hAnsi="標楷體" w:cs="標楷體"/>
                <w:color w:val="auto"/>
              </w:rPr>
              <w:t>1</w:t>
            </w:r>
            <w:r w:rsidR="00947833" w:rsidRPr="00522602">
              <w:rPr>
                <w:rFonts w:ascii="標楷體" w:eastAsia="標楷體" w:hAnsi="標楷體" w:cs="標楷體" w:hint="eastAsia"/>
                <w:color w:val="auto"/>
              </w:rPr>
              <w:t>~</w:t>
            </w:r>
            <w:r>
              <w:rPr>
                <w:rFonts w:ascii="標楷體" w:eastAsia="標楷體" w:hAnsi="標楷體" w:cs="標楷體"/>
                <w:color w:val="auto"/>
              </w:rPr>
              <w:t>5</w:t>
            </w:r>
            <w:r w:rsidR="00947833" w:rsidRPr="00522602">
              <w:rPr>
                <w:rFonts w:ascii="標楷體" w:eastAsia="標楷體" w:hAnsi="標楷體" w:cs="標楷體" w:hint="eastAsia"/>
                <w:color w:val="auto"/>
              </w:rPr>
              <w:t>/</w:t>
            </w:r>
            <w:r>
              <w:rPr>
                <w:rFonts w:ascii="標楷體" w:eastAsia="標楷體" w:hAnsi="標楷體" w:cs="標楷體"/>
                <w:color w:val="auto"/>
              </w:rPr>
              <w:t>05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E0CD68" w14:textId="77777777" w:rsidR="00947833" w:rsidRPr="001E624D" w:rsidRDefault="00947833" w:rsidP="00A52C5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基本演算法的介紹。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34F3C9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能了解資訊系統的基本組成架構與運算原理。</w:t>
            </w:r>
          </w:p>
          <w:p w14:paraId="3C793A2A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能設計資訊作品以解決生活問題。</w:t>
            </w:r>
          </w:p>
          <w:p w14:paraId="11B9366D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lastRenderedPageBreak/>
              <w:t>運t-IV-4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能應用運算思維解析問題。</w:t>
            </w:r>
          </w:p>
          <w:p w14:paraId="0969ACEC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能選用適當的資訊科技組織思維，並進行有效的表達。</w:t>
            </w:r>
          </w:p>
          <w:p w14:paraId="361B8B7D" w14:textId="77777777" w:rsidR="00947833" w:rsidRPr="001E624D" w:rsidRDefault="00947833" w:rsidP="00A52C5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C30543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第四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冊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第6章基本演算法的介紹</w:t>
            </w:r>
          </w:p>
          <w:p w14:paraId="29ADC6CA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6-2排序的原理與範例</w:t>
            </w:r>
          </w:p>
          <w:p w14:paraId="0AAFF8FF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1.介紹選擇排序法的流程。</w:t>
            </w:r>
          </w:p>
          <w:p w14:paraId="1BEFF84D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2.觀察選擇排序法範例的執行，並思考如何運作。</w:t>
            </w:r>
          </w:p>
          <w:p w14:paraId="60155526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(1)利用問題分析，了解範例的解題步驟。</w:t>
            </w:r>
          </w:p>
          <w:p w14:paraId="2D706EF8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(2)練習透過問題拆解，思考範例積木的組合，並了解清單、函式、變數、計次式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圈、單向選擇結構、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隨機取數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和邏輯運算的積木。</w:t>
            </w:r>
          </w:p>
          <w:p w14:paraId="4D5DE39B" w14:textId="77777777" w:rsidR="00947833" w:rsidRPr="00275D13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(3)檢視執行程式的結果。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F17E09" w14:textId="77777777" w:rsidR="00947833" w:rsidRPr="001E624D" w:rsidRDefault="00947833" w:rsidP="001E624D">
            <w:pPr>
              <w:spacing w:line="260" w:lineRule="exact"/>
              <w:jc w:val="center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CF91C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14:paraId="216D78D9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備課用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書</w:t>
            </w:r>
          </w:p>
          <w:p w14:paraId="7FC1CFDB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電子教科書</w:t>
            </w:r>
          </w:p>
          <w:p w14:paraId="494FF926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000000" w:themeColor="text1"/>
              </w:rPr>
              <w:t>4.筆記型電腦</w:t>
            </w:r>
          </w:p>
          <w:p w14:paraId="1C15F28F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000000" w:themeColor="text1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0723EE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14:paraId="59FA1BFB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14:paraId="6B1040B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14:paraId="698F0F08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14:paraId="3040976D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14:paraId="38FDEB31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34924B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7BDCF26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理性溝通與問題解決。</w:t>
            </w:r>
          </w:p>
          <w:p w14:paraId="664C4B3C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17EF21BA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力，以判讀文本知識的正確性。</w:t>
            </w:r>
          </w:p>
          <w:p w14:paraId="4BEDA9BF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14:paraId="7795E1AB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在學習上遇到問題時，願意尋找課外資料，解決困難。</w:t>
            </w:r>
          </w:p>
          <w:p w14:paraId="4BFF62CB" w14:textId="77777777" w:rsidR="00947833" w:rsidRPr="001E624D" w:rsidRDefault="00947833" w:rsidP="00A52C5B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閱J10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16303" w14:textId="33AA81E6" w:rsidR="00947833" w:rsidRPr="00500692" w:rsidRDefault="00947833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833" w:rsidRPr="008F16B4" w14:paraId="6041296A" w14:textId="77777777" w:rsidTr="0052043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A7C19A" w14:textId="77777777" w:rsidR="00947833" w:rsidRPr="00015270" w:rsidRDefault="00947833" w:rsidP="008D2F4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第十三</w:t>
            </w:r>
            <w:proofErr w:type="gramStart"/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21BB04DE" w14:textId="3EF6BAE2" w:rsidR="00947833" w:rsidRPr="00522602" w:rsidRDefault="00947833" w:rsidP="00522602">
            <w:pPr>
              <w:spacing w:line="260" w:lineRule="exact"/>
              <w:jc w:val="center"/>
            </w:pPr>
            <w:r w:rsidRPr="00522602">
              <w:rPr>
                <w:rFonts w:ascii="標楷體" w:eastAsia="標楷體" w:hAnsi="標楷體" w:cs="標楷體" w:hint="eastAsia"/>
                <w:color w:val="auto"/>
              </w:rPr>
              <w:t>5/</w:t>
            </w:r>
            <w:r w:rsidR="00486C0A">
              <w:rPr>
                <w:rFonts w:ascii="標楷體" w:eastAsia="標楷體" w:hAnsi="標楷體" w:cs="標楷體"/>
                <w:color w:val="auto"/>
              </w:rPr>
              <w:t>8</w:t>
            </w:r>
            <w:r w:rsidRPr="00522602">
              <w:rPr>
                <w:rFonts w:ascii="標楷體" w:eastAsia="標楷體" w:hAnsi="標楷體" w:cs="標楷體" w:hint="eastAsia"/>
                <w:color w:val="auto"/>
              </w:rPr>
              <w:t>~5/</w:t>
            </w:r>
            <w:r w:rsidR="00486C0A">
              <w:rPr>
                <w:rFonts w:ascii="標楷體" w:eastAsia="標楷體" w:hAnsi="標楷體" w:cs="標楷體"/>
                <w:color w:val="auto"/>
              </w:rPr>
              <w:t>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67CE9" w14:textId="77777777" w:rsidR="00947833" w:rsidRPr="001E624D" w:rsidRDefault="00947833" w:rsidP="00A52C5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基本演算法的介紹。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E2BC54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能了解資訊系統的基本組成架構與運算原理。</w:t>
            </w:r>
          </w:p>
          <w:p w14:paraId="6A5FB981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能設計資訊作品以解決生活問題。</w:t>
            </w:r>
          </w:p>
          <w:p w14:paraId="755C85A4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能應用運算思維解析問題。</w:t>
            </w:r>
          </w:p>
          <w:p w14:paraId="797FE77A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能選用適當的資訊科技組織思維，並進行有效的表達。</w:t>
            </w:r>
          </w:p>
          <w:p w14:paraId="3AE019BF" w14:textId="77777777" w:rsidR="00947833" w:rsidRPr="001E624D" w:rsidRDefault="00947833" w:rsidP="00A52C5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lastRenderedPageBreak/>
              <w:t>運p-IV-2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4899EA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第四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冊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第6章基本演算法的介紹</w:t>
            </w:r>
          </w:p>
          <w:p w14:paraId="76458490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6-2排序的原理與範例</w:t>
            </w:r>
          </w:p>
          <w:p w14:paraId="63FB915B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1.介紹選擇排序法的流程。</w:t>
            </w:r>
          </w:p>
          <w:p w14:paraId="45043271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2.觀察選擇排序法範例的執行，並思考如何運作。</w:t>
            </w:r>
          </w:p>
          <w:p w14:paraId="4D0FDF7C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(1)利用問題分析，了解範例的解題步驟。</w:t>
            </w:r>
          </w:p>
          <w:p w14:paraId="74FD67FE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(2)練習透過問題拆解，思考範例積木的組合，並了解清單、函式、變數、計次式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圈、單向選擇結構、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隨機取數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和邏輯運算的積木。</w:t>
            </w:r>
          </w:p>
          <w:p w14:paraId="388B7435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(3)檢視執行程式的結果。</w:t>
            </w:r>
          </w:p>
          <w:p w14:paraId="58F5F5AF" w14:textId="77777777" w:rsidR="00947833" w:rsidRPr="00275D13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2.介紹插入排序法的流程。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DF3202" w14:textId="77777777" w:rsidR="00947833" w:rsidRPr="001E624D" w:rsidRDefault="00947833" w:rsidP="001E624D">
            <w:pPr>
              <w:spacing w:line="260" w:lineRule="exact"/>
              <w:jc w:val="center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8E651A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14:paraId="08C938FE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備課用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書</w:t>
            </w:r>
          </w:p>
          <w:p w14:paraId="2A9C11A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電子教科書</w:t>
            </w:r>
          </w:p>
          <w:p w14:paraId="405D57E2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000000" w:themeColor="text1"/>
              </w:rPr>
              <w:t>4.筆記型電腦</w:t>
            </w:r>
          </w:p>
          <w:p w14:paraId="58013F62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000000" w:themeColor="text1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E97AFA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14:paraId="121FA3A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14:paraId="62D55D62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14:paraId="2E6C6925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14:paraId="100A838A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14:paraId="7E65097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290D40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12EDFCD6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理性溝通與問題解決。</w:t>
            </w:r>
          </w:p>
          <w:p w14:paraId="4F09542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33EDBDF9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14:paraId="429DCB9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14:paraId="3A97C99A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閱J8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在學習上遇到問題時，願意尋找課外資料，解決困難。</w:t>
            </w:r>
          </w:p>
          <w:p w14:paraId="6C1DF4CE" w14:textId="77777777" w:rsidR="00947833" w:rsidRPr="001E624D" w:rsidRDefault="00947833" w:rsidP="00A52C5B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閱J10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14B3C4" w14:textId="2F461776" w:rsidR="00947833" w:rsidRPr="00500692" w:rsidRDefault="00947833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833" w:rsidRPr="008F16B4" w14:paraId="7C77F92D" w14:textId="77777777" w:rsidTr="0052043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DE9EBA" w14:textId="77777777" w:rsidR="00947833" w:rsidRPr="00015270" w:rsidRDefault="00947833" w:rsidP="008D2F4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第十四</w:t>
            </w:r>
            <w:proofErr w:type="gramStart"/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7D7C0987" w14:textId="11EE3645" w:rsidR="00947833" w:rsidRPr="00522602" w:rsidRDefault="00947833" w:rsidP="00A94F3E">
            <w:pPr>
              <w:spacing w:line="260" w:lineRule="exact"/>
              <w:jc w:val="center"/>
            </w:pPr>
            <w:r w:rsidRPr="00522602">
              <w:rPr>
                <w:rFonts w:ascii="標楷體" w:eastAsia="標楷體" w:hAnsi="標楷體" w:cs="標楷體" w:hint="eastAsia"/>
                <w:color w:val="auto"/>
              </w:rPr>
              <w:t>5/</w:t>
            </w:r>
            <w:r w:rsidR="00486C0A">
              <w:rPr>
                <w:rFonts w:ascii="標楷體" w:eastAsia="標楷體" w:hAnsi="標楷體" w:cs="標楷體"/>
                <w:color w:val="auto"/>
              </w:rPr>
              <w:t>15</w:t>
            </w:r>
            <w:r w:rsidRPr="00522602">
              <w:rPr>
                <w:rFonts w:ascii="標楷體" w:eastAsia="標楷體" w:hAnsi="標楷體" w:cs="標楷體" w:hint="eastAsia"/>
                <w:color w:val="auto"/>
              </w:rPr>
              <w:t>~5/1</w:t>
            </w:r>
            <w:r w:rsidR="00486C0A">
              <w:rPr>
                <w:rFonts w:ascii="標楷體" w:eastAsia="標楷體" w:hAnsi="標楷體" w:cs="標楷體"/>
                <w:color w:val="auto"/>
              </w:rPr>
              <w:t>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867695" w14:textId="77777777" w:rsidR="00947833" w:rsidRPr="001E624D" w:rsidRDefault="00947833" w:rsidP="001B689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基本演算法的介紹。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7FF364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能了解資訊系統的基本組成架構與運算原理。</w:t>
            </w:r>
          </w:p>
          <w:p w14:paraId="4EA9252F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能設計資訊作品以解決生活問題。</w:t>
            </w:r>
          </w:p>
          <w:p w14:paraId="4A045E74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能應用運算思維解析問題。</w:t>
            </w:r>
          </w:p>
          <w:p w14:paraId="24A874F0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能選用適當的資訊科技組織思維，並進行有效的表達。</w:t>
            </w:r>
          </w:p>
          <w:p w14:paraId="6D9AEB22" w14:textId="77777777" w:rsidR="00947833" w:rsidRPr="001E624D" w:rsidRDefault="00947833" w:rsidP="001B689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3B7049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第四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冊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第6章基本演算法的介紹</w:t>
            </w:r>
          </w:p>
          <w:p w14:paraId="624F80F3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6-2排序的原理與範例</w:t>
            </w:r>
          </w:p>
          <w:p w14:paraId="1F12E1CA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1.觀察插入排序法範例的執行，並思考如何運作。</w:t>
            </w:r>
          </w:p>
          <w:p w14:paraId="326CD15C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(1)利用問題分析，了解範例的解題步驟。</w:t>
            </w:r>
          </w:p>
          <w:p w14:paraId="13A87B22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(2)練習透過問題拆解，思考範例積木的組合，並了解清單、變數、計次式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圈、條件式迴圈、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隨機取數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和邏輯運算的積木，以及運算結果的條件判斷積木。</w:t>
            </w:r>
          </w:p>
          <w:p w14:paraId="4188907B" w14:textId="77777777" w:rsidR="00947833" w:rsidRPr="00275D13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(3)檢視執行程式的結果。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1BA350" w14:textId="77777777" w:rsidR="00947833" w:rsidRPr="001E624D" w:rsidRDefault="00947833" w:rsidP="001E624D">
            <w:pPr>
              <w:spacing w:line="260" w:lineRule="exact"/>
              <w:jc w:val="center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550BBA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14:paraId="23AFCC58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備課用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書</w:t>
            </w:r>
          </w:p>
          <w:p w14:paraId="2A3F036B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電子教科書</w:t>
            </w:r>
          </w:p>
          <w:p w14:paraId="4E72E33B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000000" w:themeColor="text1"/>
              </w:rPr>
              <w:t>4.筆記型電腦</w:t>
            </w:r>
          </w:p>
          <w:p w14:paraId="2884339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000000" w:themeColor="text1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BBE392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14:paraId="2D164F5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14:paraId="4BEE0396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14:paraId="050C6292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14:paraId="472E1CAF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14:paraId="4F0F2E6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74148A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4444B3EB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理性溝通與問題解決。</w:t>
            </w:r>
          </w:p>
          <w:p w14:paraId="1AB72AA5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7FEBC179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14:paraId="126A2E61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14:paraId="0E81F69D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在學習上遇到問題時，願意尋找課外資料，解決困難。</w:t>
            </w:r>
          </w:p>
          <w:p w14:paraId="2ADEA16E" w14:textId="77777777" w:rsidR="00947833" w:rsidRPr="001E624D" w:rsidRDefault="00947833" w:rsidP="001B6894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閱J10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055419" w14:textId="1B2DBCC0" w:rsidR="00947833" w:rsidRPr="00500692" w:rsidRDefault="00B366FA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366FA">
              <w:rPr>
                <w:rFonts w:ascii="標楷體" w:eastAsia="標楷體" w:hAnsi="標楷體" w:cs="標楷體" w:hint="eastAsia"/>
                <w:color w:val="C00000"/>
              </w:rPr>
              <w:t>◎第</w:t>
            </w:r>
            <w:r>
              <w:rPr>
                <w:rFonts w:ascii="標楷體" w:eastAsia="標楷體" w:hAnsi="標楷體" w:cs="標楷體" w:hint="eastAsia"/>
                <w:color w:val="C00000"/>
              </w:rPr>
              <w:t>二</w:t>
            </w:r>
            <w:r w:rsidRPr="00B366FA">
              <w:rPr>
                <w:rFonts w:ascii="標楷體" w:eastAsia="標楷體" w:hAnsi="標楷體" w:cs="標楷體" w:hint="eastAsia"/>
                <w:color w:val="C00000"/>
              </w:rPr>
              <w:t>次定期評量</w:t>
            </w:r>
          </w:p>
        </w:tc>
      </w:tr>
      <w:tr w:rsidR="00947833" w:rsidRPr="008F16B4" w14:paraId="26AF00F6" w14:textId="77777777" w:rsidTr="0052043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9F3919" w14:textId="77777777" w:rsidR="00947833" w:rsidRPr="00015270" w:rsidRDefault="00947833" w:rsidP="008D2F4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第十五</w:t>
            </w:r>
            <w:proofErr w:type="gramStart"/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745E3065" w14:textId="4989BA9D" w:rsidR="00947833" w:rsidRPr="00522602" w:rsidRDefault="00947833" w:rsidP="00A94F3E">
            <w:pPr>
              <w:spacing w:line="260" w:lineRule="exact"/>
              <w:jc w:val="center"/>
            </w:pPr>
            <w:r w:rsidRPr="00522602">
              <w:rPr>
                <w:rFonts w:ascii="標楷體" w:eastAsia="標楷體" w:hAnsi="標楷體" w:cs="標楷體" w:hint="eastAsia"/>
                <w:color w:val="auto"/>
              </w:rPr>
              <w:t>5/</w:t>
            </w:r>
            <w:r w:rsidR="00486C0A">
              <w:rPr>
                <w:rFonts w:ascii="標楷體" w:eastAsia="標楷體" w:hAnsi="標楷體" w:cs="標楷體"/>
                <w:color w:val="auto"/>
              </w:rPr>
              <w:t>22</w:t>
            </w:r>
            <w:r w:rsidRPr="00522602">
              <w:rPr>
                <w:rFonts w:ascii="標楷體" w:eastAsia="標楷體" w:hAnsi="標楷體" w:cs="標楷體" w:hint="eastAsia"/>
                <w:color w:val="auto"/>
              </w:rPr>
              <w:t>~5/</w:t>
            </w:r>
            <w:r w:rsidR="00486C0A">
              <w:rPr>
                <w:rFonts w:ascii="標楷體" w:eastAsia="標楷體" w:hAnsi="標楷體" w:cs="標楷體"/>
                <w:color w:val="auto"/>
              </w:rPr>
              <w:t>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739B5C" w14:textId="77777777" w:rsidR="00947833" w:rsidRPr="001E624D" w:rsidRDefault="00947833" w:rsidP="000B01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基本演算法的介紹。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1BFE40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能了解資訊系統的基本組成架構與運算原理。</w:t>
            </w:r>
          </w:p>
          <w:p w14:paraId="7EF5B151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能設計資訊作品以解決生活問題。</w:t>
            </w:r>
          </w:p>
          <w:p w14:paraId="32A068FD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能應用運算思維解析問題。</w:t>
            </w:r>
          </w:p>
          <w:p w14:paraId="4EE86F6D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能選用適當的資訊科技組織思維，並進行有效的表達。</w:t>
            </w:r>
          </w:p>
          <w:p w14:paraId="4607874F" w14:textId="77777777" w:rsidR="00947833" w:rsidRPr="001E624D" w:rsidRDefault="00947833" w:rsidP="000B01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color w:val="auto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DEABF4" w14:textId="77777777" w:rsidR="00947833" w:rsidRPr="001E624D" w:rsidRDefault="00947833" w:rsidP="00B420E9">
            <w:pPr>
              <w:spacing w:line="260" w:lineRule="exact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第四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冊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第6章基本演算法的介紹</w:t>
            </w:r>
          </w:p>
          <w:p w14:paraId="5E7789B4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6-2排序的原理與範例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、</w:t>
            </w: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習作第6章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>（第二次段考）</w:t>
            </w:r>
          </w:p>
          <w:p w14:paraId="2AEAA4F8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1.觀察插入排序法範例的執行，並思考如何運作。</w:t>
            </w:r>
          </w:p>
          <w:p w14:paraId="06C78B20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(1)利用問題分析，了解範例的解題步驟。</w:t>
            </w:r>
          </w:p>
          <w:p w14:paraId="3030F39D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(2)練習透過問題拆解，思考範例積木的組合，並了解清單、變數、計次式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圈、條件式迴圈、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隨機取數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和邏輯運算的積木，以及運算結果的條件判斷積木。</w:t>
            </w:r>
          </w:p>
          <w:p w14:paraId="60FE8F39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(3)檢視執行程式的結果。</w:t>
            </w:r>
          </w:p>
          <w:p w14:paraId="20C95899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2.練習習作第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6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章實作題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的選擇排序法。</w:t>
            </w:r>
          </w:p>
          <w:p w14:paraId="6758A5B8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3.練習習作第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6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章實作題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的插入排序法。</w:t>
            </w:r>
          </w:p>
          <w:p w14:paraId="4EDA7044" w14:textId="77777777" w:rsidR="00947833" w:rsidRPr="00275D13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4.檢討習作第6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章實作題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，了解選擇排序法和插入排序法的執行過程。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11B42D" w14:textId="77777777" w:rsidR="00947833" w:rsidRPr="001E624D" w:rsidRDefault="00947833" w:rsidP="001E624D">
            <w:pPr>
              <w:spacing w:line="260" w:lineRule="exact"/>
              <w:jc w:val="center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39E32A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14:paraId="16CC7A4F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備課用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書</w:t>
            </w:r>
          </w:p>
          <w:p w14:paraId="3D7CD715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電子教科書</w:t>
            </w:r>
          </w:p>
          <w:p w14:paraId="795404CF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000000" w:themeColor="text1"/>
              </w:rPr>
              <w:t>4.筆記型電腦</w:t>
            </w:r>
          </w:p>
          <w:p w14:paraId="274984A5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000000" w:themeColor="text1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7262C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14:paraId="2143D538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14:paraId="42577AEB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14:paraId="31135E5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14:paraId="4F1708B2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14:paraId="41B56D61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31FE79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60FC58CC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理性溝通與問題解決。</w:t>
            </w:r>
          </w:p>
          <w:p w14:paraId="4BE7791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0A1CCE7C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14:paraId="0E2A12D6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14:paraId="7F216086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在學習上遇到問題時，願意尋找課外資料，解決困難。</w:t>
            </w:r>
          </w:p>
          <w:p w14:paraId="3E80EB24" w14:textId="77777777" w:rsidR="00947833" w:rsidRPr="001E624D" w:rsidRDefault="00947833" w:rsidP="000B01E0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閱J10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E37FEB" w14:textId="01C1CBE5" w:rsidR="00947833" w:rsidRPr="00500692" w:rsidRDefault="00947833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833" w:rsidRPr="008F16B4" w14:paraId="2D186E06" w14:textId="77777777" w:rsidTr="0052043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C4A5C0" w14:textId="77777777" w:rsidR="00947833" w:rsidRPr="00015270" w:rsidRDefault="00947833" w:rsidP="008D2F4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第十六</w:t>
            </w:r>
            <w:proofErr w:type="gramStart"/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6D177C0E" w14:textId="39900C53" w:rsidR="00947833" w:rsidRPr="00EB6ACB" w:rsidRDefault="00947833" w:rsidP="00980974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  <w:color w:val="auto"/>
              </w:rPr>
              <w:t>5/2</w:t>
            </w:r>
            <w:r w:rsidR="00486C0A">
              <w:rPr>
                <w:rFonts w:ascii="標楷體" w:eastAsia="標楷體" w:hAnsi="標楷體" w:cs="標楷體"/>
                <w:color w:val="auto"/>
              </w:rPr>
              <w:t>9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</w:t>
            </w:r>
            <w:r w:rsidR="00486C0A">
              <w:rPr>
                <w:rFonts w:ascii="標楷體" w:eastAsia="標楷體" w:hAnsi="標楷體" w:cs="標楷體"/>
                <w:color w:val="auto"/>
              </w:rPr>
              <w:t>6/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FF25F7" w14:textId="77777777" w:rsidR="00947833" w:rsidRPr="001E624D" w:rsidRDefault="00947833" w:rsidP="004C73B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基本演算法的介紹。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603864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14:paraId="19602EFE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14:paraId="19F797DF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14:paraId="4A8A186F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14:paraId="2ED82CAC" w14:textId="77777777" w:rsidR="00947833" w:rsidRPr="001E624D" w:rsidRDefault="00947833" w:rsidP="004C73B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368DDD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第四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冊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第6章基本演算法的介紹</w:t>
            </w:r>
          </w:p>
          <w:p w14:paraId="65ED26C8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6-3搜尋的原理與範例</w:t>
            </w:r>
          </w:p>
          <w:p w14:paraId="55F5BC25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1.介紹資料的搜尋原理與範例。</w:t>
            </w:r>
          </w:p>
          <w:p w14:paraId="4F3FAA16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2.介紹循序搜尋法的流程。</w:t>
            </w:r>
          </w:p>
          <w:p w14:paraId="586CF53E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3.觀察循序搜尋法範例的執行，並思考如何運作。</w:t>
            </w:r>
          </w:p>
          <w:p w14:paraId="670930E6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(1)利用問題分析，了解範例的解題步驟。</w:t>
            </w:r>
          </w:p>
          <w:p w14:paraId="66A5DE8A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(2)練習透過問題拆解，思考範例積木的組合，並了解清單、變數、詢問、計次式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圈、條件式迴圈、雙向選擇結構、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隨機取數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和邏輯運算的積木，以及運算結果的條件判斷積木。</w:t>
            </w:r>
          </w:p>
          <w:p w14:paraId="04573F0F" w14:textId="77777777" w:rsidR="00947833" w:rsidRPr="00275D13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(3)檢視執行程式的結果。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1ADDA5" w14:textId="77777777" w:rsidR="00947833" w:rsidRPr="001E624D" w:rsidRDefault="00947833" w:rsidP="001E624D">
            <w:pPr>
              <w:spacing w:line="260" w:lineRule="exact"/>
              <w:jc w:val="center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B5C972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14:paraId="07FE17B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備課用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書</w:t>
            </w:r>
          </w:p>
          <w:p w14:paraId="39DFD61D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電子教科書</w:t>
            </w:r>
          </w:p>
          <w:p w14:paraId="5B25F731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000000" w:themeColor="text1"/>
              </w:rPr>
              <w:t>4.筆記型電腦</w:t>
            </w:r>
          </w:p>
          <w:p w14:paraId="5A88F8C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000000" w:themeColor="text1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BCCC4C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14:paraId="0CF66FEE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14:paraId="6530BBA6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14:paraId="199BC65E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14:paraId="0815CFAE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14:paraId="47CCFD48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1DA06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719F62CF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理性溝通與問題解決。</w:t>
            </w:r>
          </w:p>
          <w:p w14:paraId="0A9EA5C6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034A591A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力，以判讀文本知識的正確性。</w:t>
            </w:r>
          </w:p>
          <w:p w14:paraId="5648E87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14:paraId="460A71D9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在學習上遇到問題時，願意尋找課外資料，解決困難。</w:t>
            </w:r>
          </w:p>
          <w:p w14:paraId="19BE7C28" w14:textId="77777777" w:rsidR="00947833" w:rsidRPr="001E624D" w:rsidRDefault="00947833" w:rsidP="004C73BE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閱J10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8172A9" w14:textId="02B7B672" w:rsidR="00947833" w:rsidRPr="00500692" w:rsidRDefault="00947833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833" w:rsidRPr="008F16B4" w14:paraId="37E5C962" w14:textId="77777777" w:rsidTr="0052043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41B19A" w14:textId="77777777" w:rsidR="00947833" w:rsidRPr="00015270" w:rsidRDefault="00947833" w:rsidP="008D2F4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</w:t>
            </w:r>
            <w:proofErr w:type="gramStart"/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7C47171D" w14:textId="4E5B7EB1" w:rsidR="00947833" w:rsidRPr="00EB6ACB" w:rsidRDefault="00486C0A" w:rsidP="00980974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/>
                <w:color w:val="auto"/>
              </w:rPr>
              <w:t>6</w:t>
            </w:r>
            <w:r w:rsidR="00947833" w:rsidRPr="00EB6ACB">
              <w:rPr>
                <w:rFonts w:ascii="標楷體" w:eastAsia="標楷體" w:hAnsi="標楷體" w:cs="標楷體" w:hint="eastAsia"/>
                <w:color w:val="auto"/>
              </w:rPr>
              <w:t>/</w:t>
            </w:r>
            <w:r>
              <w:rPr>
                <w:rFonts w:ascii="標楷體" w:eastAsia="標楷體" w:hAnsi="標楷體" w:cs="標楷體"/>
                <w:color w:val="auto"/>
              </w:rPr>
              <w:t>5</w:t>
            </w:r>
            <w:r w:rsidR="00947833" w:rsidRPr="00EB6ACB">
              <w:rPr>
                <w:rFonts w:ascii="標楷體" w:eastAsia="標楷體" w:hAnsi="標楷體" w:cs="標楷體" w:hint="eastAsia"/>
                <w:color w:val="auto"/>
              </w:rPr>
              <w:t>~6/</w:t>
            </w:r>
            <w:r>
              <w:rPr>
                <w:rFonts w:ascii="標楷體" w:eastAsia="標楷體" w:hAnsi="標楷體" w:cs="標楷體"/>
                <w:color w:val="auto"/>
              </w:rPr>
              <w:t>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4EC040" w14:textId="77777777" w:rsidR="00947833" w:rsidRPr="001E624D" w:rsidRDefault="00947833" w:rsidP="0063665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基本演算法的介紹。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3235E3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14:paraId="274A08C1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14:paraId="5E3E8BEF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14:paraId="208B3607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14:paraId="17A47B18" w14:textId="77777777" w:rsidR="00947833" w:rsidRPr="001E624D" w:rsidRDefault="00947833" w:rsidP="0063665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130550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第四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冊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第6章基本演算法的介紹</w:t>
            </w:r>
          </w:p>
          <w:p w14:paraId="20BF8D61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6-3搜尋的原理與範例</w:t>
            </w:r>
          </w:p>
          <w:p w14:paraId="6F9F885E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1.觀察循序搜尋法範例的執行，並思考如何運作。</w:t>
            </w:r>
          </w:p>
          <w:p w14:paraId="563F7EF3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(1)利用問題分析，了解範例的解題步驟。</w:t>
            </w:r>
          </w:p>
          <w:p w14:paraId="5CF61368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(2)練習透過問題拆解，思考範例積木的組合，並了解清單、變數、詢問、計次式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圈、條件式迴圈、雙向選擇結構、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隨機取數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和邏輯運算的積木，以及運算結果的條件判斷積木。</w:t>
            </w:r>
          </w:p>
          <w:p w14:paraId="67536288" w14:textId="77777777" w:rsidR="00947833" w:rsidRPr="00275D13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(3)檢視執行程式的結果。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F7EEE0" w14:textId="77777777" w:rsidR="00947833" w:rsidRPr="001E624D" w:rsidRDefault="00947833" w:rsidP="001E624D">
            <w:pPr>
              <w:spacing w:line="260" w:lineRule="exact"/>
              <w:jc w:val="center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93B75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14:paraId="5BECF4F2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備課用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書</w:t>
            </w:r>
          </w:p>
          <w:p w14:paraId="2C7DC32E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電子教科書</w:t>
            </w:r>
          </w:p>
          <w:p w14:paraId="6FB5785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000000" w:themeColor="text1"/>
              </w:rPr>
              <w:t>4.筆記型電腦</w:t>
            </w:r>
          </w:p>
          <w:p w14:paraId="1FD60655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000000" w:themeColor="text1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BDC038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14:paraId="3A84204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14:paraId="79D7080D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14:paraId="495CC6C5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14:paraId="07424AB6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14:paraId="1538E51D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BA377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7CEEB75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理性溝通與問題解決。</w:t>
            </w:r>
          </w:p>
          <w:p w14:paraId="6CFC0F51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1CE495BB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14:paraId="0850F1CA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14:paraId="24589778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閱J8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在學習上遇到問題時，願意尋找課外資料，解決困難。</w:t>
            </w:r>
          </w:p>
          <w:p w14:paraId="75B79C33" w14:textId="77777777" w:rsidR="00947833" w:rsidRPr="001E624D" w:rsidRDefault="00947833" w:rsidP="0063665A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閱J10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933F06" w14:textId="5CDEEF9F" w:rsidR="00947833" w:rsidRPr="00500692" w:rsidRDefault="00947833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833" w:rsidRPr="008F16B4" w14:paraId="48148926" w14:textId="77777777" w:rsidTr="0052043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6B865A" w14:textId="77777777" w:rsidR="00947833" w:rsidRPr="00015270" w:rsidRDefault="00947833" w:rsidP="008D2F4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</w:t>
            </w:r>
            <w:proofErr w:type="gramStart"/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090DE4B2" w14:textId="28EAE672" w:rsidR="00947833" w:rsidRPr="00522602" w:rsidRDefault="00947833" w:rsidP="00A94F3E">
            <w:pPr>
              <w:spacing w:line="260" w:lineRule="exact"/>
              <w:jc w:val="center"/>
            </w:pPr>
            <w:r w:rsidRPr="00522602">
              <w:rPr>
                <w:rFonts w:ascii="標楷體" w:eastAsia="標楷體" w:hAnsi="標楷體" w:cs="標楷體" w:hint="eastAsia"/>
                <w:color w:val="auto"/>
              </w:rPr>
              <w:t>6/</w:t>
            </w:r>
            <w:r w:rsidR="00486C0A">
              <w:rPr>
                <w:rFonts w:ascii="標楷體" w:eastAsia="標楷體" w:hAnsi="標楷體" w:cs="標楷體"/>
                <w:color w:val="auto"/>
              </w:rPr>
              <w:t>12</w:t>
            </w:r>
            <w:r w:rsidRPr="00522602">
              <w:rPr>
                <w:rFonts w:ascii="標楷體" w:eastAsia="標楷體" w:hAnsi="標楷體" w:cs="標楷體" w:hint="eastAsia"/>
                <w:color w:val="auto"/>
              </w:rPr>
              <w:t>~6/</w:t>
            </w:r>
            <w:r w:rsidR="00486C0A">
              <w:rPr>
                <w:rFonts w:ascii="標楷體" w:eastAsia="標楷體" w:hAnsi="標楷體" w:cs="標楷體"/>
                <w:color w:val="auto"/>
              </w:rPr>
              <w:t>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0B2467" w14:textId="77777777" w:rsidR="00947833" w:rsidRPr="001E624D" w:rsidRDefault="00947833" w:rsidP="00685E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基本演算法的介紹。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8075E9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14:paraId="2638341A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14:paraId="553395B9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14:paraId="3703B09A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14:paraId="239AC7FB" w14:textId="77777777" w:rsidR="00947833" w:rsidRPr="001E624D" w:rsidRDefault="00947833" w:rsidP="00685E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F6BF54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第四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冊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第6章基本演算法的介紹</w:t>
            </w:r>
          </w:p>
          <w:p w14:paraId="2C16B682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6-3搜尋的原理與範例</w:t>
            </w:r>
          </w:p>
          <w:p w14:paraId="7E646D84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1.介紹二元搜尋法的流程。</w:t>
            </w:r>
          </w:p>
          <w:p w14:paraId="6DCA6E6A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2.觀察二元搜尋法1範例的執行，並思考如何運作。</w:t>
            </w:r>
          </w:p>
          <w:p w14:paraId="09FAD651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(1)利用問題分析，了解範例的解題步驟。</w:t>
            </w:r>
          </w:p>
          <w:p w14:paraId="76FC9400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(2)練習透過問題拆解，思考範例積木的組合，並了解清單、變數、詢問、條件式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圈、單向選擇結構、雙向選擇結構和邏輯運算的積木，以及運算結果的條件判斷積木。</w:t>
            </w:r>
          </w:p>
          <w:p w14:paraId="52C6B524" w14:textId="77777777" w:rsidR="00947833" w:rsidRPr="00275D13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(3)檢視執行程式的結果。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200AB5" w14:textId="77777777" w:rsidR="00947833" w:rsidRPr="001E624D" w:rsidRDefault="00947833" w:rsidP="001E624D">
            <w:pPr>
              <w:spacing w:line="260" w:lineRule="exact"/>
              <w:jc w:val="center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47996B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14:paraId="29D58BA5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備課用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書</w:t>
            </w:r>
          </w:p>
          <w:p w14:paraId="005AF06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電子教科書</w:t>
            </w:r>
          </w:p>
          <w:p w14:paraId="3BC4EFB0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000000" w:themeColor="text1"/>
              </w:rPr>
              <w:t>4.筆記型電腦</w:t>
            </w:r>
          </w:p>
          <w:p w14:paraId="0D2C1818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000000" w:themeColor="text1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A51AD2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14:paraId="2C02DCC8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14:paraId="04DCAD1E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14:paraId="20E9FDD0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14:paraId="4BBAEAF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14:paraId="5CD47D0A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CDBFC6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1642F24A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理性溝通與問題解決。</w:t>
            </w:r>
          </w:p>
          <w:p w14:paraId="2155AED1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6F2048A9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14:paraId="4490793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14:paraId="7586727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在學習上遇到問題時，願意尋找課外資料，解決困難。</w:t>
            </w:r>
          </w:p>
          <w:p w14:paraId="41E2305F" w14:textId="77777777" w:rsidR="00947833" w:rsidRPr="001E624D" w:rsidRDefault="00947833" w:rsidP="00685E0A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閱J10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CF7051" w14:textId="6F9B826E" w:rsidR="00947833" w:rsidRPr="00500692" w:rsidRDefault="00947833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833" w:rsidRPr="008F16B4" w14:paraId="374E4533" w14:textId="77777777" w:rsidTr="0052043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DE59B5" w14:textId="77777777" w:rsidR="00947833" w:rsidRPr="00015270" w:rsidRDefault="00947833" w:rsidP="008D2F4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第十九</w:t>
            </w:r>
            <w:proofErr w:type="gramStart"/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2B246BF7" w14:textId="7DDE3853" w:rsidR="00947833" w:rsidRPr="00522602" w:rsidRDefault="00947833" w:rsidP="00A94F3E">
            <w:pPr>
              <w:spacing w:line="260" w:lineRule="exact"/>
              <w:jc w:val="center"/>
            </w:pPr>
            <w:r w:rsidRPr="00522602">
              <w:rPr>
                <w:rFonts w:ascii="標楷體" w:eastAsia="標楷體" w:hAnsi="標楷體" w:cs="標楷體" w:hint="eastAsia"/>
                <w:color w:val="auto"/>
              </w:rPr>
              <w:t>6/1</w:t>
            </w:r>
            <w:r w:rsidR="003B5BD3">
              <w:rPr>
                <w:rFonts w:ascii="標楷體" w:eastAsia="標楷體" w:hAnsi="標楷體" w:cs="標楷體"/>
                <w:color w:val="auto"/>
              </w:rPr>
              <w:t>9</w:t>
            </w:r>
            <w:r w:rsidRPr="00522602">
              <w:rPr>
                <w:rFonts w:ascii="標楷體" w:eastAsia="標楷體" w:hAnsi="標楷體" w:cs="標楷體" w:hint="eastAsia"/>
                <w:color w:val="auto"/>
              </w:rPr>
              <w:t>~6/</w:t>
            </w:r>
            <w:r w:rsidR="003B5BD3">
              <w:rPr>
                <w:rFonts w:ascii="標楷體" w:eastAsia="標楷體" w:hAnsi="標楷體" w:cs="標楷體"/>
                <w:color w:val="auto"/>
              </w:rPr>
              <w:t>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EBC32" w14:textId="77777777" w:rsidR="00947833" w:rsidRPr="001E624D" w:rsidRDefault="00947833" w:rsidP="00685E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基本演算法的介紹。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69F5B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14:paraId="7F6C540D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14:paraId="79E1696F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14:paraId="5796CB1F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14:paraId="4EFB5195" w14:textId="77777777" w:rsidR="00947833" w:rsidRPr="001E624D" w:rsidRDefault="00947833" w:rsidP="00685E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759B7F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第四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冊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第6章基本演算法的介紹</w:t>
            </w:r>
          </w:p>
          <w:p w14:paraId="2CDB0CDD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6-3搜尋的原理與範例</w:t>
            </w:r>
          </w:p>
          <w:p w14:paraId="6A8936D3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1.觀察二元搜尋法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範例的執行，並思考如何運作。</w:t>
            </w:r>
          </w:p>
          <w:p w14:paraId="2D0933DD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(1)利用問題分析，了解範例的解題步驟。</w:t>
            </w:r>
          </w:p>
          <w:p w14:paraId="55177EC0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(2)練習透過問題拆解，思考範例積木的組合，並了解清單、變數、詢問、條件式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圈、單向選擇結構、雙向選擇結構和邏輯運算的積木，以及運算結果的條件判斷積木。</w:t>
            </w:r>
          </w:p>
          <w:p w14:paraId="016660F3" w14:textId="77777777" w:rsidR="00947833" w:rsidRPr="00275D13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(3)檢視執行程式的結果。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A1EB8B" w14:textId="77777777" w:rsidR="00947833" w:rsidRPr="001E624D" w:rsidRDefault="00947833" w:rsidP="001E624D">
            <w:pPr>
              <w:spacing w:line="260" w:lineRule="exact"/>
              <w:jc w:val="center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D6263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14:paraId="5F84CE71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備課用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書</w:t>
            </w:r>
          </w:p>
          <w:p w14:paraId="04F0A351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電子教科書</w:t>
            </w:r>
          </w:p>
          <w:p w14:paraId="1EB5FADF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000000" w:themeColor="text1"/>
              </w:rPr>
              <w:t>4.筆記型電腦</w:t>
            </w:r>
          </w:p>
          <w:p w14:paraId="46660970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000000" w:themeColor="text1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4F20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14:paraId="2E45659C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14:paraId="3757E990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14:paraId="42A815A0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14:paraId="45526C92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14:paraId="061C07E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676A0D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265C65B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理性溝通與問題解決。</w:t>
            </w:r>
          </w:p>
          <w:p w14:paraId="41B6F406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22BC5C2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14:paraId="2F281312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14:paraId="2F705748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在學習上遇到問題時，願意尋找課外資料，解決困難。</w:t>
            </w:r>
          </w:p>
          <w:p w14:paraId="03D13269" w14:textId="77777777" w:rsidR="00947833" w:rsidRPr="001E624D" w:rsidRDefault="00947833" w:rsidP="00685E0A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閱J10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8CA2CD" w14:textId="3BE7A47B" w:rsidR="00947833" w:rsidRPr="00500692" w:rsidRDefault="00947833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833" w:rsidRPr="008F16B4" w14:paraId="45C51736" w14:textId="77777777" w:rsidTr="0052043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C18E3E" w14:textId="77777777" w:rsidR="00947833" w:rsidRPr="00015270" w:rsidRDefault="00947833" w:rsidP="008D2F4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</w:t>
            </w:r>
            <w:proofErr w:type="gramStart"/>
            <w:r w:rsidRPr="00015270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2C7ABCC3" w14:textId="0CD32F8B" w:rsidR="00947833" w:rsidRPr="00522602" w:rsidRDefault="00947833" w:rsidP="00A94F3E">
            <w:pPr>
              <w:spacing w:line="260" w:lineRule="exact"/>
              <w:jc w:val="center"/>
            </w:pPr>
            <w:r w:rsidRPr="00522602">
              <w:rPr>
                <w:rFonts w:ascii="標楷體" w:eastAsia="標楷體" w:hAnsi="標楷體" w:cs="標楷體" w:hint="eastAsia"/>
                <w:color w:val="auto"/>
              </w:rPr>
              <w:t>6/</w:t>
            </w:r>
            <w:r w:rsidR="003B5BD3">
              <w:rPr>
                <w:rFonts w:ascii="標楷體" w:eastAsia="標楷體" w:hAnsi="標楷體" w:cs="標楷體"/>
                <w:color w:val="auto"/>
              </w:rPr>
              <w:t>26</w:t>
            </w:r>
            <w:r w:rsidRPr="00522602">
              <w:rPr>
                <w:rFonts w:ascii="標楷體" w:eastAsia="標楷體" w:hAnsi="標楷體" w:cs="標楷體" w:hint="eastAsia"/>
                <w:color w:val="auto"/>
              </w:rPr>
              <w:t>~6/</w:t>
            </w: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6025AD">
              <w:rPr>
                <w:rFonts w:ascii="標楷體" w:eastAsia="標楷體" w:hAnsi="標楷體" w:cs="標楷體"/>
                <w:color w:val="auto"/>
              </w:rPr>
              <w:t>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84F51" w14:textId="77777777" w:rsidR="00947833" w:rsidRPr="001E624D" w:rsidRDefault="00947833" w:rsidP="00685E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eastAsia="標楷體" w:hint="eastAsia"/>
                <w:bCs/>
                <w:snapToGrid w:val="0"/>
                <w:color w:val="auto"/>
              </w:rPr>
              <w:t>基本演算法的介紹。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F7C566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14:paraId="765C8DFA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14:paraId="57BFAB4E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14:paraId="6F1BA713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14:paraId="12E578A5" w14:textId="77777777" w:rsidR="00947833" w:rsidRPr="001E624D" w:rsidRDefault="00947833" w:rsidP="00685E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2056C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第四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冊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第6章基本演算法的介紹</w:t>
            </w:r>
          </w:p>
          <w:p w14:paraId="4DA6AB8B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6-3搜尋的原理與範例</w:t>
            </w:r>
          </w:p>
          <w:p w14:paraId="0E0FCCE4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1.觀察二元搜尋法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2</w:t>
            </w: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範例的執行，並思考如何運作。</w:t>
            </w:r>
          </w:p>
          <w:p w14:paraId="0F33EEB1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(1)利用問題分析，了解範例的解題步驟。</w:t>
            </w:r>
          </w:p>
          <w:p w14:paraId="5658C80D" w14:textId="77777777" w:rsidR="00947833" w:rsidRPr="001E624D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(2)練習透過問題拆解，思考範例積木的組合，並了解清單、函</w:t>
            </w: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式、變數、詢問、計次式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圈、條件式迴圈、單向選擇結構、雙向選擇結構、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隨機取數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和邏輯運算的積木，以及運算結果的條件判斷積木。</w:t>
            </w:r>
          </w:p>
          <w:p w14:paraId="26FF8D11" w14:textId="77777777" w:rsidR="00947833" w:rsidRPr="00275D13" w:rsidRDefault="00947833" w:rsidP="00992CE5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auto"/>
              </w:rPr>
              <w:t>(3)檢視執行程式的結果。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D37FB2" w14:textId="77777777" w:rsidR="00947833" w:rsidRPr="001E624D" w:rsidRDefault="00947833" w:rsidP="001E624D">
            <w:pPr>
              <w:spacing w:line="260" w:lineRule="exact"/>
              <w:jc w:val="center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D6A42F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1.習作</w:t>
            </w:r>
          </w:p>
          <w:p w14:paraId="356574B8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備課用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書</w:t>
            </w:r>
          </w:p>
          <w:p w14:paraId="103B81ED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proofErr w:type="gramStart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教用版</w:t>
            </w:r>
            <w:proofErr w:type="gramEnd"/>
            <w:r w:rsidRPr="001E624D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電子教科書</w:t>
            </w:r>
          </w:p>
          <w:p w14:paraId="55F414B9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000000" w:themeColor="text1"/>
              </w:rPr>
              <w:t>4.筆記型電腦</w:t>
            </w:r>
          </w:p>
          <w:p w14:paraId="0FCBDCD2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color w:val="000000" w:themeColor="text1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E30F1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1.發表</w:t>
            </w:r>
          </w:p>
          <w:p w14:paraId="13C61AE1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2.口頭討論</w:t>
            </w:r>
          </w:p>
          <w:p w14:paraId="3201EE7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3.平時上課表現</w:t>
            </w:r>
          </w:p>
          <w:p w14:paraId="0F257AE9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4.作業繳交</w:t>
            </w:r>
          </w:p>
          <w:p w14:paraId="2BE8FAE9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5.學習態度</w:t>
            </w:r>
          </w:p>
          <w:p w14:paraId="23EE9450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BC8879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65CC4167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理性溝通與問題解決。</w:t>
            </w:r>
          </w:p>
          <w:p w14:paraId="67F5F624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1E624D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61F0A83B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力，以判讀文本知識的正確性。</w:t>
            </w:r>
          </w:p>
          <w:p w14:paraId="6872C183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14:paraId="1576B5E1" w14:textId="77777777" w:rsidR="00947833" w:rsidRPr="001E624D" w:rsidRDefault="00947833" w:rsidP="001E624D">
            <w:pPr>
              <w:spacing w:line="260" w:lineRule="exact"/>
              <w:jc w:val="left"/>
              <w:rPr>
                <w:rFonts w:eastAsiaTheme="minorEastAsia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在學習上遇到問題時，願意尋找課外資料，解決困難。</w:t>
            </w:r>
          </w:p>
          <w:p w14:paraId="062C32D0" w14:textId="77777777" w:rsidR="00947833" w:rsidRPr="001E624D" w:rsidRDefault="00947833" w:rsidP="00685E0A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閱J10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1E624D">
              <w:rPr>
                <w:rFonts w:ascii="標楷體" w:eastAsia="標楷體" w:hAnsi="標楷體" w:cs="DFKaiShu-SB-Estd-BF" w:hint="eastAsia"/>
                <w:color w:val="auto"/>
              </w:rPr>
              <w:t>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247B0" w14:textId="21AA8CC0" w:rsidR="00947833" w:rsidRPr="00500692" w:rsidRDefault="00B366FA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366FA">
              <w:rPr>
                <w:rFonts w:ascii="標楷體" w:eastAsia="標楷體" w:hAnsi="標楷體" w:cs="標楷體" w:hint="eastAsia"/>
                <w:color w:val="C00000"/>
              </w:rPr>
              <w:lastRenderedPageBreak/>
              <w:t>◎第</w:t>
            </w:r>
            <w:r>
              <w:rPr>
                <w:rFonts w:ascii="標楷體" w:eastAsia="標楷體" w:hAnsi="標楷體" w:cs="標楷體" w:hint="eastAsia"/>
                <w:color w:val="C00000"/>
              </w:rPr>
              <w:t>三</w:t>
            </w:r>
            <w:bookmarkStart w:id="0" w:name="_GoBack"/>
            <w:bookmarkEnd w:id="0"/>
            <w:r w:rsidRPr="00B366FA">
              <w:rPr>
                <w:rFonts w:ascii="標楷體" w:eastAsia="標楷體" w:hAnsi="標楷體" w:cs="標楷體" w:hint="eastAsia"/>
                <w:color w:val="C00000"/>
              </w:rPr>
              <w:t>次定期評量</w:t>
            </w:r>
          </w:p>
        </w:tc>
      </w:tr>
    </w:tbl>
    <w:p w14:paraId="10D11135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9E30CB" w14:textId="77777777" w:rsidR="0023459A" w:rsidRDefault="0023459A">
      <w:r>
        <w:separator/>
      </w:r>
    </w:p>
  </w:endnote>
  <w:endnote w:type="continuationSeparator" w:id="0">
    <w:p w14:paraId="2B1422D6" w14:textId="77777777" w:rsidR="0023459A" w:rsidRDefault="00234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53EE87" w14:textId="77777777" w:rsidR="002E38B1" w:rsidRDefault="002E38B1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947833" w:rsidRPr="00947833">
      <w:rPr>
        <w:noProof/>
        <w:lang w:val="zh-TW"/>
      </w:rPr>
      <w:t>19</w:t>
    </w:r>
    <w:r>
      <w:fldChar w:fldCharType="end"/>
    </w:r>
  </w:p>
  <w:p w14:paraId="2AF272C2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81611E" w14:textId="77777777" w:rsidR="0023459A" w:rsidRDefault="0023459A">
      <w:r>
        <w:separator/>
      </w:r>
    </w:p>
  </w:footnote>
  <w:footnote w:type="continuationSeparator" w:id="0">
    <w:p w14:paraId="1E2D71FE" w14:textId="77777777" w:rsidR="0023459A" w:rsidRDefault="002345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20F9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212C"/>
    <w:rsid w:val="001360E9"/>
    <w:rsid w:val="00141E97"/>
    <w:rsid w:val="00143740"/>
    <w:rsid w:val="001460C3"/>
    <w:rsid w:val="0014796F"/>
    <w:rsid w:val="00150A4C"/>
    <w:rsid w:val="00156A6B"/>
    <w:rsid w:val="00166D8B"/>
    <w:rsid w:val="00170D0B"/>
    <w:rsid w:val="00172CAC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3459A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E6D6E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5BD3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86C0A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135D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0437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8BF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25AD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96EAF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17DC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8F65B2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47833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366FA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7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0A62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29BA89"/>
  <w15:docId w15:val="{95C51DF5-CD76-43CF-911F-59E3F9BAB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08741-4910-4308-9797-B8FC921F0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17</Pages>
  <Words>1838</Words>
  <Characters>10477</Characters>
  <Application>Microsoft Office Word</Application>
  <DocSecurity>0</DocSecurity>
  <Lines>87</Lines>
  <Paragraphs>24</Paragraphs>
  <ScaleCrop>false</ScaleCrop>
  <Company>Hewlett-Packard Company</Company>
  <LinksUpToDate>false</LinksUpToDate>
  <CharactersWithSpaces>12291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6</cp:revision>
  <cp:lastPrinted>2018-11-20T02:54:00Z</cp:lastPrinted>
  <dcterms:created xsi:type="dcterms:W3CDTF">2022-11-15T01:59:00Z</dcterms:created>
  <dcterms:modified xsi:type="dcterms:W3CDTF">2022-12-08T02:30:00Z</dcterms:modified>
</cp:coreProperties>
</file>