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E5A" w:rsidRPr="00CC12DB" w:rsidRDefault="004C2C9F" w:rsidP="005920B3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 w:rsidR="00BA004F">
        <w:rPr>
          <w:rFonts w:ascii="標楷體" w:eastAsia="標楷體" w:hAnsi="標楷體" w:cs="標楷體"/>
          <w:b/>
          <w:sz w:val="28"/>
          <w:szCs w:val="28"/>
        </w:rPr>
        <w:t>五峰</w:t>
      </w:r>
      <w:r>
        <w:rPr>
          <w:rFonts w:ascii="標楷體" w:eastAsia="標楷體" w:hAnsi="標楷體" w:cs="標楷體"/>
          <w:b/>
          <w:sz w:val="28"/>
          <w:szCs w:val="28"/>
        </w:rPr>
        <w:t>國民中學112學年度八年級第一學期 部定課程計畫  設計者：</w:t>
      </w:r>
      <w:r w:rsidR="00BA004F">
        <w:rPr>
          <w:rFonts w:ascii="標楷體" w:eastAsia="標楷體" w:hAnsi="標楷體" w:cs="標楷體"/>
          <w:b/>
          <w:sz w:val="28"/>
          <w:szCs w:val="28"/>
        </w:rPr>
        <w:t>張瑞烱</w:t>
      </w:r>
    </w:p>
    <w:p w:rsidR="00476503" w:rsidRPr="00CC12DB" w:rsidRDefault="00B15678" w:rsidP="00185345">
      <w:pPr>
        <w:ind w:firstLine="0"/>
        <w:jc w:val="left"/>
        <w:rPr>
          <w:rFonts w:ascii="標楷體" w:eastAsia="標楷體" w:hAnsi="標楷體" w:cs="標楷體"/>
          <w:b/>
          <w:sz w:val="24"/>
          <w:szCs w:val="24"/>
        </w:rPr>
      </w:pPr>
    </w:p>
    <w:p w:rsidR="00476503" w:rsidRPr="009379B3" w:rsidRDefault="004C2C9F" w:rsidP="00185345">
      <w:pPr>
        <w:tabs>
          <w:tab w:val="left" w:pos="4320"/>
        </w:tabs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一、課程類別：</w:t>
      </w:r>
      <w:r w:rsidRPr="009379B3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476503" w:rsidRPr="009379B3" w:rsidRDefault="004C2C9F" w:rsidP="00185345">
      <w:pP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1. □國語文   2. □英語文   3. ■健康與體育   4. □數學   5. □社會   6. □藝術  7. □自然科學 8. □科技  9. □綜合活動</w:t>
      </w:r>
    </w:p>
    <w:p w:rsidR="00586A8D" w:rsidRDefault="004C2C9F" w:rsidP="00185345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二、學習節數：</w:t>
      </w:r>
    </w:p>
    <w:p w:rsidR="00476503" w:rsidRPr="009379B3" w:rsidRDefault="004C2C9F" w:rsidP="00185345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/>
          <w:sz w:val="24"/>
          <w:szCs w:val="24"/>
        </w:rPr>
        <w:t>每週(1)節，實施(21)週，共(21)節</w:t>
      </w:r>
    </w:p>
    <w:p w:rsidR="00476503" w:rsidRPr="009379B3" w:rsidRDefault="004C2C9F" w:rsidP="00185345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三、課程內涵：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387"/>
        <w:gridCol w:w="11154"/>
      </w:tblGrid>
      <w:tr w:rsidR="00476503" w:rsidRPr="009379B3" w:rsidTr="002E5E5F">
        <w:trPr>
          <w:trHeight w:val="844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76503" w:rsidRPr="009379B3" w:rsidRDefault="004C2C9F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15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76503" w:rsidRPr="009379B3" w:rsidRDefault="004C2C9F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476503" w:rsidRPr="009379B3" w:rsidTr="002E5E5F">
        <w:trPr>
          <w:trHeight w:val="397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6503" w:rsidRPr="00313058" w:rsidRDefault="004C2C9F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■A1 身心素質與自我精進</w:t>
            </w:r>
          </w:p>
          <w:p w:rsidR="00476503" w:rsidRPr="00313058" w:rsidRDefault="004C2C9F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■A2 系統思考與解決問題</w:t>
            </w:r>
          </w:p>
          <w:p w:rsidR="00476503" w:rsidRPr="00313058" w:rsidRDefault="004C2C9F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■A3 規劃執行與創新應變</w:t>
            </w:r>
          </w:p>
          <w:p w:rsidR="00476503" w:rsidRPr="00313058" w:rsidRDefault="004C2C9F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■B1 符號運用與溝通表達</w:t>
            </w:r>
          </w:p>
          <w:p w:rsidR="00476503" w:rsidRPr="00313058" w:rsidRDefault="004C2C9F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■B2 科技資訊與媒體素養</w:t>
            </w:r>
          </w:p>
          <w:p w:rsidR="00476503" w:rsidRPr="00313058" w:rsidRDefault="004C2C9F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■B3 藝術涵養與美感素養</w:t>
            </w:r>
          </w:p>
          <w:p w:rsidR="00476503" w:rsidRPr="00313058" w:rsidRDefault="004C2C9F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■C1 道德實踐與公民意識</w:t>
            </w:r>
          </w:p>
          <w:p w:rsidR="00476503" w:rsidRPr="00313058" w:rsidRDefault="004C2C9F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■C2 人際關係與團隊合作</w:t>
            </w:r>
          </w:p>
          <w:p w:rsidR="00476503" w:rsidRPr="00313058" w:rsidRDefault="004C2C9F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■C3 多元文化與國際理解</w:t>
            </w:r>
          </w:p>
        </w:tc>
        <w:tc>
          <w:tcPr>
            <w:tcW w:w="111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885" w:rsidRDefault="004C2C9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健體-J-A1 具備體育與健康的知能與態度，展現自我運動與保健潛能，探索人性、自我價值與生命意義，並積極實踐，不輕言放棄。</w:t>
            </w:r>
          </w:p>
          <w:p w:rsidR="00046885" w:rsidRDefault="004C2C9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健體-J-A2 具備理解體育與健康情境的全貌，並做獨立思考與分析的知能，進而運用適當的策略，處理與解決體育與健康的問題。</w:t>
            </w:r>
          </w:p>
          <w:p w:rsidR="00046885" w:rsidRDefault="004C2C9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健體-J-A3 具備善用體育與健康的資源，以擬定運動與保健計畫，有效執行並發揮主動學習與創新求變的能力。</w:t>
            </w:r>
          </w:p>
          <w:p w:rsidR="00046885" w:rsidRDefault="004C2C9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健體-J-B1 具備情意表達的能力，能以同理心與人溝通互動，並理解體育與保健的基本概念，應用於日常生活中。</w:t>
            </w:r>
          </w:p>
          <w:p w:rsidR="00046885" w:rsidRDefault="004C2C9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健體-J-B2 具備善用體育與健康相關的科技、資訊及媒體，以增進學習的素養，並察覺、思辨人與科技、資訊、媒體的互動關係。</w:t>
            </w:r>
          </w:p>
          <w:p w:rsidR="00046885" w:rsidRDefault="004C2C9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健體-J-B3 具備審美與表現的能力，了解運動與健康在美學上的特質與表現方式，以增進生活中的豐富性與美感體驗。</w:t>
            </w:r>
          </w:p>
          <w:p w:rsidR="00046885" w:rsidRDefault="004C2C9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健體-J-C1 具備生活中有關運動與健康的道德思辨與實踐能力及環境意識，並主動參與公益團體活動，關懷社會。</w:t>
            </w:r>
          </w:p>
          <w:p w:rsidR="00046885" w:rsidRDefault="004C2C9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健體-J-C2 具備利他及合群的知能與態度，並在體育活動和健康生活中培育相互合作及與人和諧互動的素養。</w:t>
            </w:r>
          </w:p>
          <w:p w:rsidR="00046885" w:rsidRDefault="004C2C9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健體-J-C3 具備敏察和接納多元文化的涵養，關心本土與國際體育與健康議題，並尊重與欣賞其間的差異。</w:t>
            </w:r>
          </w:p>
        </w:tc>
      </w:tr>
    </w:tbl>
    <w:p w:rsidR="00EF35EE" w:rsidRDefault="00EF35EE" w:rsidP="00185345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</w:p>
    <w:p w:rsidR="00476503" w:rsidRPr="009379B3" w:rsidRDefault="004C2C9F" w:rsidP="00185345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四、課程架構：</w:t>
      </w:r>
    </w:p>
    <w:p w:rsidR="00663DB5" w:rsidRPr="00663DB5" w:rsidRDefault="00B15678" w:rsidP="00663DB5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:rsidR="00E25B03" w:rsidRDefault="004C2C9F" w:rsidP="00E25B03">
      <w:pPr>
        <w:ind w:firstLine="0"/>
        <w:rPr>
          <w:rFonts w:ascii="標楷體" w:eastAsia="標楷體" w:hAnsi="標楷體" w:cs="標楷體"/>
          <w:sz w:val="24"/>
          <w:szCs w:val="24"/>
        </w:rPr>
      </w:pPr>
      <w:r w:rsidRPr="00A014FC">
        <w:rPr>
          <w:rFonts w:ascii="標楷體" w:eastAsia="標楷體" w:hAnsi="標楷體" w:cs="標楷體"/>
          <w:noProof/>
          <w:sz w:val="24"/>
          <w:szCs w:val="24"/>
        </w:rPr>
        <w:t>第三冊</w:t>
      </w:r>
      <w:r>
        <w:rPr>
          <w:rFonts w:ascii="標楷體" w:eastAsia="標楷體" w:hAnsi="標楷體" w:cs="標楷體"/>
          <w:noProof/>
          <w:sz w:val="24"/>
          <w:szCs w:val="24"/>
        </w:rPr>
        <w:t>體育</w:t>
      </w:r>
    </w:p>
    <w:p w:rsidR="007D5BA5" w:rsidRPr="00FE08F5" w:rsidRDefault="00BA004F" w:rsidP="00E25B03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w:drawing>
          <wp:inline distT="0" distB="0" distL="0" distR="0" wp14:anchorId="32003771">
            <wp:extent cx="5417820" cy="307086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820" cy="307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B03" w:rsidRPr="008847EE" w:rsidRDefault="00740283" w:rsidP="00E25B03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肌</w:t>
      </w:r>
      <w:r>
        <w:rPr>
          <w:rFonts w:ascii="標楷體" w:eastAsia="標楷體" w:hAnsi="標楷體" w:cs="標楷體" w:hint="eastAsia"/>
          <w:sz w:val="24"/>
          <w:szCs w:val="24"/>
        </w:rPr>
        <w:t>1-4</w:t>
      </w:r>
    </w:p>
    <w:p w:rsidR="00663DB5" w:rsidRDefault="00740283" w:rsidP="00663DB5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跳</w:t>
      </w:r>
      <w:r>
        <w:rPr>
          <w:rFonts w:ascii="標楷體" w:eastAsia="標楷體" w:hAnsi="標楷體" w:cs="標楷體" w:hint="eastAsia"/>
          <w:sz w:val="24"/>
          <w:szCs w:val="24"/>
        </w:rPr>
        <w:t>5-6</w:t>
      </w:r>
    </w:p>
    <w:p w:rsidR="00740283" w:rsidRDefault="00740283" w:rsidP="00663DB5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排</w:t>
      </w:r>
      <w:r>
        <w:rPr>
          <w:rFonts w:ascii="標楷體" w:eastAsia="標楷體" w:hAnsi="標楷體" w:cs="標楷體" w:hint="eastAsia"/>
          <w:sz w:val="24"/>
          <w:szCs w:val="24"/>
        </w:rPr>
        <w:t>7-11</w:t>
      </w:r>
    </w:p>
    <w:p w:rsidR="00740283" w:rsidRDefault="00740283" w:rsidP="00663DB5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籃</w:t>
      </w:r>
      <w:r>
        <w:rPr>
          <w:rFonts w:ascii="標楷體" w:eastAsia="標楷體" w:hAnsi="標楷體" w:cs="標楷體" w:hint="eastAsia"/>
          <w:sz w:val="24"/>
          <w:szCs w:val="24"/>
        </w:rPr>
        <w:t>12-</w:t>
      </w:r>
      <w:r>
        <w:rPr>
          <w:rFonts w:ascii="標楷體" w:eastAsia="標楷體" w:hAnsi="標楷體" w:cs="標楷體"/>
          <w:sz w:val="24"/>
          <w:szCs w:val="24"/>
        </w:rPr>
        <w:t>16</w:t>
      </w:r>
    </w:p>
    <w:p w:rsidR="00740283" w:rsidRDefault="00740283" w:rsidP="00663DB5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桌</w:t>
      </w:r>
      <w:r>
        <w:rPr>
          <w:rFonts w:ascii="標楷體" w:eastAsia="標楷體" w:hAnsi="標楷體" w:cs="標楷體" w:hint="eastAsia"/>
          <w:sz w:val="24"/>
          <w:szCs w:val="24"/>
        </w:rPr>
        <w:t>17-</w:t>
      </w:r>
      <w:r>
        <w:rPr>
          <w:rFonts w:ascii="標楷體" w:eastAsia="標楷體" w:hAnsi="標楷體" w:cs="標楷體"/>
          <w:sz w:val="24"/>
          <w:szCs w:val="24"/>
        </w:rPr>
        <w:t>19</w:t>
      </w:r>
    </w:p>
    <w:p w:rsidR="00740283" w:rsidRPr="00663DB5" w:rsidRDefault="00740283" w:rsidP="00663DB5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:rsidR="00B75D1C" w:rsidRPr="009379B3" w:rsidRDefault="00B15678" w:rsidP="00B15678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  <w:bookmarkStart w:id="0" w:name="_GoBack"/>
      <w:bookmarkEnd w:id="0"/>
    </w:p>
    <w:p w:rsidR="00476503" w:rsidRPr="009379B3" w:rsidRDefault="004C2C9F" w:rsidP="00185345">
      <w:pP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tbl>
      <w:tblPr>
        <w:tblW w:w="14967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74"/>
        <w:gridCol w:w="2098"/>
        <w:gridCol w:w="2099"/>
        <w:gridCol w:w="2268"/>
        <w:gridCol w:w="567"/>
        <w:gridCol w:w="1559"/>
        <w:gridCol w:w="1559"/>
        <w:gridCol w:w="1559"/>
        <w:gridCol w:w="1784"/>
      </w:tblGrid>
      <w:tr w:rsidR="00B75D1C" w:rsidRPr="009379B3" w:rsidTr="00185345">
        <w:trPr>
          <w:trHeight w:val="278"/>
          <w:tblHeader/>
          <w:jc w:val="center"/>
        </w:trPr>
        <w:tc>
          <w:tcPr>
            <w:tcW w:w="14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4C2C9F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1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4C2C9F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4C2C9F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4C2C9F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4C2C9F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4C2C9F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4C2C9F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4C2C9F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75D1C" w:rsidRPr="009379B3" w:rsidTr="00185345">
        <w:trPr>
          <w:trHeight w:val="278"/>
          <w:tblHeader/>
          <w:jc w:val="center"/>
        </w:trPr>
        <w:tc>
          <w:tcPr>
            <w:tcW w:w="14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15678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4C2C9F" w:rsidP="0018534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9379B3" w:rsidRDefault="004C2C9F" w:rsidP="0018534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15678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15678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15678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15678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15678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9379B3" w:rsidRDefault="00B15678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5260B" w:rsidRPr="00DA591D" w:rsidRDefault="004C2C9F" w:rsidP="00E25B03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一</w:t>
            </w:r>
          </w:p>
          <w:p w:rsidR="00B5260B" w:rsidRPr="00C75B4A" w:rsidRDefault="004C2C9F" w:rsidP="00E25B03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8/28-9/01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885" w:rsidRDefault="004C2C9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Ab-Ⅳ-1 </w:t>
            </w:r>
            <w:r w:rsidRPr="00C20D4E">
              <w:rPr>
                <w:rFonts w:ascii="標楷體" w:eastAsia="標楷體" w:hAnsi="標楷體" w:cs="標楷體"/>
              </w:rPr>
              <w:t>體適能促進策略與活動方法。</w:t>
            </w:r>
          </w:p>
          <w:p w:rsidR="00046885" w:rsidRDefault="004C2C9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Ab-Ⅳ-2 </w:t>
            </w:r>
            <w:r w:rsidRPr="00C20D4E">
              <w:rPr>
                <w:rFonts w:ascii="標楷體" w:eastAsia="標楷體" w:hAnsi="標楷體" w:cs="標楷體"/>
              </w:rPr>
              <w:t>體適能運動處方基礎設計原則。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6885" w:rsidRDefault="004C2C9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C20D4E">
              <w:rPr>
                <w:rFonts w:ascii="標楷體" w:eastAsia="標楷體" w:hAnsi="標楷體" w:cs="標楷體"/>
              </w:rPr>
              <w:t>了解各項運動基礎原理和規則。</w:t>
            </w:r>
          </w:p>
          <w:p w:rsidR="00046885" w:rsidRDefault="004C2C9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1d-Ⅳ-1 </w:t>
            </w:r>
            <w:r w:rsidRPr="00C20D4E">
              <w:rPr>
                <w:rFonts w:ascii="標楷體" w:eastAsia="標楷體" w:hAnsi="標楷體" w:cs="標楷體"/>
              </w:rPr>
              <w:t>了解各項運動技能原理。</w:t>
            </w:r>
          </w:p>
          <w:p w:rsidR="00046885" w:rsidRDefault="004C2C9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C20D4E">
              <w:rPr>
                <w:rFonts w:ascii="標楷體" w:eastAsia="標楷體" w:hAnsi="標楷體" w:cs="標楷體"/>
              </w:rPr>
              <w:t>反思自己的運動技能。</w:t>
            </w:r>
          </w:p>
          <w:p w:rsidR="00046885" w:rsidRDefault="004C2C9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4c-Ⅳ-2 </w:t>
            </w:r>
            <w:r w:rsidRPr="00C20D4E">
              <w:rPr>
                <w:rFonts w:ascii="標楷體" w:eastAsia="標楷體" w:hAnsi="標楷體" w:cs="標楷體"/>
              </w:rPr>
              <w:t>分析並評估個人的體適能與運動技能，修正個人的運動計畫。</w:t>
            </w:r>
          </w:p>
          <w:p w:rsidR="00046885" w:rsidRDefault="004C2C9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4c-Ⅳ-3 </w:t>
            </w:r>
            <w:r w:rsidRPr="00C20D4E">
              <w:rPr>
                <w:rFonts w:ascii="標楷體" w:eastAsia="標楷體" w:hAnsi="標楷體" w:cs="標楷體"/>
              </w:rPr>
              <w:t>規劃提升體適能與運動技能的運動計畫。</w:t>
            </w:r>
          </w:p>
          <w:p w:rsidR="00046885" w:rsidRDefault="004C2C9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4d-Ⅳ-2 </w:t>
            </w:r>
            <w:r w:rsidRPr="00C20D4E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  <w:p w:rsidR="00046885" w:rsidRDefault="004C2C9F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4d-Ⅳ-3 </w:t>
            </w:r>
            <w:r w:rsidRPr="00C20D4E">
              <w:rPr>
                <w:rFonts w:ascii="標楷體" w:eastAsia="標楷體" w:hAnsi="標楷體" w:cs="標楷體"/>
              </w:rPr>
              <w:t>執行提升體適能的身體活動。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260B" w:rsidRPr="00DA591D" w:rsidRDefault="004C2C9F" w:rsidP="00E25B0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466BD7">
              <w:rPr>
                <w:rFonts w:ascii="標楷體" w:eastAsia="標楷體" w:hAnsi="標楷體" w:cs="標楷體"/>
                <w:color w:val="auto"/>
              </w:rPr>
              <w:t>第1章大力水手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466BD7">
              <w:rPr>
                <w:rFonts w:ascii="標楷體" w:eastAsia="標楷體" w:hAnsi="標楷體" w:cs="標楷體"/>
                <w:color w:val="auto"/>
              </w:rPr>
              <w:t>肌力與肌耐力</w:t>
            </w:r>
          </w:p>
          <w:p w:rsidR="00B5260B" w:rsidRDefault="004C2C9F" w:rsidP="00E25B0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B5260B" w:rsidRDefault="004C2C9F" w:rsidP="00E25B0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2.</w:t>
            </w:r>
            <w:r w:rsidRPr="00CA5E82">
              <w:rPr>
                <w:rFonts w:ascii="標楷體" w:eastAsia="標楷體" w:hAnsi="標楷體" w:cs="標楷體"/>
                <w:color w:val="auto"/>
              </w:rPr>
              <w:t>講解屈膝半蹲動作要領，身體保持直立，脊柱在中立位置，雙腳略寬於肩膀。雙手平舉、手掌心向下，並與地面平行。吸氣並開始彎曲膝關節及髖關節，使臀部向後移動。保持脊柱正直並直視正前方。下蹲至大腿與地面平行，</w:t>
            </w:r>
            <w:r>
              <w:rPr>
                <w:rFonts w:ascii="標楷體" w:eastAsia="標楷體" w:hAnsi="標楷體" w:cs="標楷體"/>
                <w:color w:val="auto"/>
              </w:rPr>
              <w:t>停留數秒後</w:t>
            </w:r>
            <w:r w:rsidRPr="00CA5E82">
              <w:rPr>
                <w:rFonts w:ascii="標楷體" w:eastAsia="標楷體" w:hAnsi="標楷體" w:cs="標楷體"/>
                <w:color w:val="auto"/>
              </w:rPr>
              <w:t>回到開始姿勢。</w:t>
            </w:r>
          </w:p>
          <w:p w:rsidR="00B5260B" w:rsidRDefault="004C2C9F" w:rsidP="00E25B0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3.講解手臂彎舉動作要領，</w:t>
            </w:r>
            <w:r w:rsidRPr="00BE230D">
              <w:rPr>
                <w:rFonts w:ascii="標楷體" w:eastAsia="標楷體" w:hAnsi="標楷體" w:cs="標楷體"/>
                <w:color w:val="auto"/>
              </w:rPr>
              <w:t>以坐姿或站姿進行，同時雙足底平貼地面，採坐姿時，背部以靠墊支撐。雙手</w:t>
            </w:r>
            <w:r>
              <w:rPr>
                <w:rFonts w:ascii="標楷體" w:eastAsia="標楷體" w:hAnsi="標楷體" w:cs="標楷體"/>
                <w:color w:val="auto"/>
              </w:rPr>
              <w:t>手</w:t>
            </w:r>
            <w:r w:rsidRPr="00BE230D">
              <w:rPr>
                <w:rFonts w:ascii="標楷體" w:eastAsia="標楷體" w:hAnsi="標楷體" w:cs="標楷體"/>
                <w:color w:val="auto"/>
              </w:rPr>
              <w:t>掌朝上，動作開始時，雙手肘完全伸直於身體兩側。盡可能向上屈手臂，停留數秒，再伸展手臂，回到開始的位置，重複動作。</w:t>
            </w:r>
          </w:p>
          <w:p w:rsidR="00B5260B" w:rsidRPr="00170AA2" w:rsidRDefault="004C2C9F" w:rsidP="00E25B0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4.第二節</w:t>
            </w:r>
          </w:p>
          <w:p w:rsidR="00B5260B" w:rsidRPr="00170AA2" w:rsidRDefault="004C2C9F" w:rsidP="00E25B0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5.講解伏地挺身動作要領，</w:t>
            </w:r>
            <w:r w:rsidRPr="00170AA2">
              <w:rPr>
                <w:rFonts w:ascii="標楷體" w:eastAsia="標楷體" w:hAnsi="標楷體" w:cs="標楷體"/>
                <w:color w:val="auto"/>
              </w:rPr>
              <w:t>以雙腳腳尖及雙手支撐身體重量，雙手略寬於肩</w:t>
            </w:r>
            <w:r>
              <w:rPr>
                <w:rFonts w:ascii="標楷體" w:eastAsia="標楷體" w:hAnsi="標楷體" w:cs="標楷體"/>
                <w:color w:val="auto"/>
              </w:rPr>
              <w:t>，指尖朝向前方。吸氣同時將手肘彎曲，身體向下移動，直至胸口輕觸及</w:t>
            </w:r>
            <w:r w:rsidRPr="00170AA2">
              <w:rPr>
                <w:rFonts w:ascii="標楷體" w:eastAsia="標楷體" w:hAnsi="標楷體" w:cs="標楷體"/>
                <w:color w:val="auto"/>
              </w:rPr>
              <w:t>地面，停留數秒；呼氣後將身體上推，直到雙手伸直並回到開始姿勢，重複動作。</w:t>
            </w:r>
          </w:p>
          <w:p w:rsidR="00B5260B" w:rsidRDefault="004C2C9F" w:rsidP="00E25B0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6.講解屈膝仰臥起坐動作要領，</w:t>
            </w:r>
            <w:r w:rsidRPr="00170AA2">
              <w:rPr>
                <w:rFonts w:ascii="標楷體" w:eastAsia="標楷體" w:hAnsi="標楷體" w:cs="標楷體"/>
                <w:color w:val="auto"/>
              </w:rPr>
              <w:t>以仰臥姿勢平躺在地墊上，屈膝使後腳跟靠近臀部，雙手交叉於胸前。緩慢將肩膀與上背部輕輕抬高，直到肩膀完全離開地板，停留數秒，將身體恢復到開始位置，重複動作。</w:t>
            </w:r>
          </w:p>
          <w:p w:rsidR="00B5260B" w:rsidRPr="00DA591D" w:rsidRDefault="004C2C9F" w:rsidP="001C608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7.說明阻力訓練與重量訓練設計原則，依據肌力與肌耐力的評估結果，協助學生擬定肌力訓練目標，包括肌力、強壯及耐力，並進行訓練提案動作的練習。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260B" w:rsidRPr="00DA591D" w:rsidRDefault="004C2C9F" w:rsidP="00E25B03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260B" w:rsidRPr="00DA591D" w:rsidRDefault="004C2C9F" w:rsidP="00E25B0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48632F">
              <w:rPr>
                <w:rFonts w:ascii="標楷體" w:eastAsia="標楷體" w:hAnsi="標楷體" w:cs="標楷體"/>
              </w:rPr>
              <w:t>課本、教學手冊、學習單、軟墊、操場。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5260B" w:rsidRPr="000B6FAF" w:rsidRDefault="004C2C9F" w:rsidP="00E25B0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B6FAF">
              <w:rPr>
                <w:rFonts w:ascii="標楷體" w:eastAsia="標楷體" w:hAnsi="標楷體" w:cs="標楷體"/>
              </w:rPr>
              <w:t>1.課堂觀察</w:t>
            </w:r>
          </w:p>
          <w:p w:rsidR="00B5260B" w:rsidRPr="000B6FAF" w:rsidRDefault="004C2C9F" w:rsidP="00E25B0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B6FAF">
              <w:rPr>
                <w:rFonts w:ascii="標楷體" w:eastAsia="標楷體" w:hAnsi="標楷體" w:cs="標楷體"/>
              </w:rPr>
              <w:t>2.口語問答</w:t>
            </w:r>
          </w:p>
          <w:p w:rsidR="00B5260B" w:rsidRPr="000B6FAF" w:rsidRDefault="004C2C9F" w:rsidP="00E25B0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B6FAF">
              <w:rPr>
                <w:rFonts w:ascii="標楷體" w:eastAsia="標楷體" w:hAnsi="標楷體" w:cs="標楷體"/>
              </w:rPr>
              <w:t>3.技能實作</w:t>
            </w:r>
          </w:p>
          <w:p w:rsidR="00B5260B" w:rsidRPr="0041435C" w:rsidRDefault="004C2C9F" w:rsidP="00E25B0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B6FAF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6885" w:rsidRDefault="004C2C9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046885" w:rsidRDefault="004C2C9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657499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4C2C9F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6571A0" w:rsidRPr="006571A0" w:rsidRDefault="004C2C9F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6571A0" w:rsidRPr="006571A0" w:rsidRDefault="004C2C9F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571A0" w:rsidRPr="006571A0" w:rsidRDefault="004C2C9F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6571A0" w:rsidRPr="006571A0" w:rsidRDefault="004C2C9F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FE0884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0884" w:rsidRPr="00DA591D" w:rsidRDefault="00FE0884" w:rsidP="00FE088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二</w:t>
            </w:r>
          </w:p>
          <w:p w:rsidR="00FE0884" w:rsidRPr="00C75B4A" w:rsidRDefault="00FE0884" w:rsidP="00FE088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9/04-9/08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Ab-Ⅳ-1 </w:t>
            </w:r>
            <w:r w:rsidRPr="00C20D4E">
              <w:rPr>
                <w:rFonts w:ascii="標楷體" w:eastAsia="標楷體" w:hAnsi="標楷體" w:cs="標楷體"/>
              </w:rPr>
              <w:t>體適能促進策略與活動方法。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Ab-Ⅳ-2 </w:t>
            </w:r>
            <w:r w:rsidRPr="00C20D4E">
              <w:rPr>
                <w:rFonts w:ascii="標楷體" w:eastAsia="標楷體" w:hAnsi="標楷體" w:cs="標楷體"/>
              </w:rPr>
              <w:t>體適能運動處方基礎設計原則。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C20D4E">
              <w:rPr>
                <w:rFonts w:ascii="標楷體" w:eastAsia="標楷體" w:hAnsi="標楷體" w:cs="標楷體"/>
              </w:rPr>
              <w:t>了解各項運動基礎原理和規則。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1d-Ⅳ-1 </w:t>
            </w:r>
            <w:r w:rsidRPr="00C20D4E">
              <w:rPr>
                <w:rFonts w:ascii="標楷體" w:eastAsia="標楷體" w:hAnsi="標楷體" w:cs="標楷體"/>
              </w:rPr>
              <w:t>了解各項運動技能原理。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C20D4E">
              <w:rPr>
                <w:rFonts w:ascii="標楷體" w:eastAsia="標楷體" w:hAnsi="標楷體" w:cs="標楷體"/>
              </w:rPr>
              <w:t>反思自己的運動技能。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4c-Ⅳ-2 </w:t>
            </w:r>
            <w:r w:rsidRPr="00C20D4E">
              <w:rPr>
                <w:rFonts w:ascii="標楷體" w:eastAsia="標楷體" w:hAnsi="標楷體" w:cs="標楷體"/>
              </w:rPr>
              <w:t>分析並評估個人的體適能與運動技能，修正個人的運動計畫。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4c-Ⅳ-3 </w:t>
            </w:r>
            <w:r w:rsidRPr="00C20D4E">
              <w:rPr>
                <w:rFonts w:ascii="標楷體" w:eastAsia="標楷體" w:hAnsi="標楷體" w:cs="標楷體"/>
              </w:rPr>
              <w:t>規劃提升體適能與運動技能的運動計畫。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4d-Ⅳ-2 </w:t>
            </w:r>
            <w:r w:rsidRPr="00C20D4E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4d-Ⅳ-3 </w:t>
            </w:r>
            <w:r w:rsidRPr="00C20D4E">
              <w:rPr>
                <w:rFonts w:ascii="標楷體" w:eastAsia="標楷體" w:hAnsi="標楷體" w:cs="標楷體"/>
              </w:rPr>
              <w:t>執行提升體適能的身體活動。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Pr="00DA591D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466BD7">
              <w:rPr>
                <w:rFonts w:ascii="標楷體" w:eastAsia="標楷體" w:hAnsi="標楷體" w:cs="標楷體"/>
                <w:color w:val="auto"/>
              </w:rPr>
              <w:t>第1章大力水手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466BD7">
              <w:rPr>
                <w:rFonts w:ascii="標楷體" w:eastAsia="標楷體" w:hAnsi="標楷體" w:cs="標楷體"/>
                <w:color w:val="auto"/>
              </w:rPr>
              <w:t>肌力與肌耐力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2.</w:t>
            </w:r>
            <w:r w:rsidRPr="00CA5E82">
              <w:rPr>
                <w:rFonts w:ascii="標楷體" w:eastAsia="標楷體" w:hAnsi="標楷體" w:cs="標楷體"/>
                <w:color w:val="auto"/>
              </w:rPr>
              <w:t>講解屈膝半蹲動作要領，身體保持直立，脊柱在中立位置，雙腳略寬於肩膀。雙手平舉、手掌心向下，並與地面平行。吸氣並開始彎曲膝關節及髖關節，使臀部向後移動。保持脊柱正直並直視正前方。下蹲至大腿與地面平行，</w:t>
            </w:r>
            <w:r>
              <w:rPr>
                <w:rFonts w:ascii="標楷體" w:eastAsia="標楷體" w:hAnsi="標楷體" w:cs="標楷體"/>
                <w:color w:val="auto"/>
              </w:rPr>
              <w:t>停留數秒後</w:t>
            </w:r>
            <w:r w:rsidRPr="00CA5E82">
              <w:rPr>
                <w:rFonts w:ascii="標楷體" w:eastAsia="標楷體" w:hAnsi="標楷體" w:cs="標楷體"/>
                <w:color w:val="auto"/>
              </w:rPr>
              <w:t>回到開始姿勢。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3.講解手臂彎舉動作要領，</w:t>
            </w:r>
            <w:r w:rsidRPr="00BE230D">
              <w:rPr>
                <w:rFonts w:ascii="標楷體" w:eastAsia="標楷體" w:hAnsi="標楷體" w:cs="標楷體"/>
                <w:color w:val="auto"/>
              </w:rPr>
              <w:t>以坐姿或站姿進行，同時雙足底平貼地面，採坐姿時，背部以靠墊支撐。雙手</w:t>
            </w:r>
            <w:r>
              <w:rPr>
                <w:rFonts w:ascii="標楷體" w:eastAsia="標楷體" w:hAnsi="標楷體" w:cs="標楷體"/>
                <w:color w:val="auto"/>
              </w:rPr>
              <w:t>手</w:t>
            </w:r>
            <w:r w:rsidRPr="00BE230D">
              <w:rPr>
                <w:rFonts w:ascii="標楷體" w:eastAsia="標楷體" w:hAnsi="標楷體" w:cs="標楷體"/>
                <w:color w:val="auto"/>
              </w:rPr>
              <w:t>掌朝上，動作開始時，雙手肘完全伸直於身體兩側。盡可能向上屈手臂，停留數秒，再伸展手臂，回到開始的位置，重複動作。</w:t>
            </w:r>
          </w:p>
          <w:p w:rsidR="00FE0884" w:rsidRPr="00170AA2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4.第二節</w:t>
            </w:r>
          </w:p>
          <w:p w:rsidR="00FE0884" w:rsidRPr="00170AA2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5.講解伏地挺身動作要領，</w:t>
            </w:r>
            <w:r w:rsidRPr="00170AA2">
              <w:rPr>
                <w:rFonts w:ascii="標楷體" w:eastAsia="標楷體" w:hAnsi="標楷體" w:cs="標楷體"/>
                <w:color w:val="auto"/>
              </w:rPr>
              <w:t>以雙腳腳尖及雙手支撐身體重量，雙手略寬於肩</w:t>
            </w:r>
            <w:r>
              <w:rPr>
                <w:rFonts w:ascii="標楷體" w:eastAsia="標楷體" w:hAnsi="標楷體" w:cs="標楷體"/>
                <w:color w:val="auto"/>
              </w:rPr>
              <w:t>，指尖朝向前方。吸氣</w:t>
            </w:r>
            <w:r>
              <w:rPr>
                <w:rFonts w:ascii="標楷體" w:eastAsia="標楷體" w:hAnsi="標楷體" w:cs="標楷體"/>
                <w:color w:val="auto"/>
              </w:rPr>
              <w:lastRenderedPageBreak/>
              <w:t>同時將手肘彎曲，身體向下移動，直至胸口輕觸及</w:t>
            </w:r>
            <w:r w:rsidRPr="00170AA2">
              <w:rPr>
                <w:rFonts w:ascii="標楷體" w:eastAsia="標楷體" w:hAnsi="標楷體" w:cs="標楷體"/>
                <w:color w:val="auto"/>
              </w:rPr>
              <w:t>地面，停留數秒；呼氣後將身體上推，直到雙手伸直並回到開始姿勢，重複動作。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6.講解屈膝仰臥起坐動作要領，</w:t>
            </w:r>
            <w:r w:rsidRPr="00170AA2">
              <w:rPr>
                <w:rFonts w:ascii="標楷體" w:eastAsia="標楷體" w:hAnsi="標楷體" w:cs="標楷體"/>
                <w:color w:val="auto"/>
              </w:rPr>
              <w:t>以仰臥姿勢平躺在地墊上，屈膝使後腳跟靠近臀部，雙手交叉於胸前。緩慢將肩膀與上背部輕輕抬高，直到肩膀完全離開地板，停留數秒，將身體恢復到開始位置，重複動作。</w:t>
            </w:r>
          </w:p>
          <w:p w:rsidR="00FE0884" w:rsidRPr="00DA591D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7.說明阻力訓練與重量訓練設計原則，依據肌力與肌耐力的評估結果，協助學生擬定肌力訓練目標，包括肌力、強壯及耐力，並進行訓練提案動作的練習。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Pr="00DA591D" w:rsidRDefault="00FE0884" w:rsidP="00FE088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Pr="00DA591D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48632F">
              <w:rPr>
                <w:rFonts w:ascii="標楷體" w:eastAsia="標楷體" w:hAnsi="標楷體" w:cs="標楷體"/>
              </w:rPr>
              <w:t>課本、教學手冊、學習單、軟墊、操場。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Pr="000B6FAF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B6FAF">
              <w:rPr>
                <w:rFonts w:ascii="標楷體" w:eastAsia="標楷體" w:hAnsi="標楷體" w:cs="標楷體"/>
              </w:rPr>
              <w:t>1.課堂觀察</w:t>
            </w:r>
          </w:p>
          <w:p w:rsidR="00FE0884" w:rsidRPr="000B6FAF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B6FAF">
              <w:rPr>
                <w:rFonts w:ascii="標楷體" w:eastAsia="標楷體" w:hAnsi="標楷體" w:cs="標楷體"/>
              </w:rPr>
              <w:t>2.口語問答</w:t>
            </w:r>
          </w:p>
          <w:p w:rsidR="00FE0884" w:rsidRPr="000B6FAF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B6FAF">
              <w:rPr>
                <w:rFonts w:ascii="標楷體" w:eastAsia="標楷體" w:hAnsi="標楷體" w:cs="標楷體"/>
              </w:rPr>
              <w:t>3.技能實作</w:t>
            </w:r>
          </w:p>
          <w:p w:rsidR="00FE0884" w:rsidRPr="0041435C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B6FAF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657499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0884" w:rsidRPr="006571A0" w:rsidRDefault="00FE0884" w:rsidP="00FE088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FE0884" w:rsidRPr="006571A0" w:rsidRDefault="00FE0884" w:rsidP="00FE088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FE0884" w:rsidRPr="006571A0" w:rsidRDefault="00FE0884" w:rsidP="00FE088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FE0884" w:rsidRPr="006571A0" w:rsidRDefault="00FE0884" w:rsidP="00FE088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FE0884" w:rsidRPr="006571A0" w:rsidRDefault="00FE0884" w:rsidP="00FE088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FE0884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0884" w:rsidRPr="00DA591D" w:rsidRDefault="00FE0884" w:rsidP="00FE088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三</w:t>
            </w:r>
          </w:p>
          <w:p w:rsidR="00FE0884" w:rsidRPr="00C75B4A" w:rsidRDefault="00FE0884" w:rsidP="00FE088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9/11-9/15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Ab-Ⅳ-1 </w:t>
            </w:r>
            <w:r w:rsidRPr="00C20D4E">
              <w:rPr>
                <w:rFonts w:ascii="標楷體" w:eastAsia="標楷體" w:hAnsi="標楷體" w:cs="標楷體"/>
              </w:rPr>
              <w:t>體適能促進策略與活動方法。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Ab-Ⅳ-2 </w:t>
            </w:r>
            <w:r w:rsidRPr="00C20D4E">
              <w:rPr>
                <w:rFonts w:ascii="標楷體" w:eastAsia="標楷體" w:hAnsi="標楷體" w:cs="標楷體"/>
              </w:rPr>
              <w:t>體適能運動處方基礎設計原則。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C20D4E">
              <w:rPr>
                <w:rFonts w:ascii="標楷體" w:eastAsia="標楷體" w:hAnsi="標楷體" w:cs="標楷體"/>
              </w:rPr>
              <w:t>了解各項運動基礎原理和規則。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1d-Ⅳ-1 </w:t>
            </w:r>
            <w:r w:rsidRPr="00C20D4E">
              <w:rPr>
                <w:rFonts w:ascii="標楷體" w:eastAsia="標楷體" w:hAnsi="標楷體" w:cs="標楷體"/>
              </w:rPr>
              <w:t>了解各項運動技能原理。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C20D4E">
              <w:rPr>
                <w:rFonts w:ascii="標楷體" w:eastAsia="標楷體" w:hAnsi="標楷體" w:cs="標楷體"/>
              </w:rPr>
              <w:t>反思自己的運動技能。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4c-Ⅳ-2 </w:t>
            </w:r>
            <w:r w:rsidRPr="00C20D4E">
              <w:rPr>
                <w:rFonts w:ascii="標楷體" w:eastAsia="標楷體" w:hAnsi="標楷體" w:cs="標楷體"/>
              </w:rPr>
              <w:t>分析並評估個人的體適能與運動技能，修正個人的運動計畫。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4c-Ⅳ-3 </w:t>
            </w:r>
            <w:r w:rsidRPr="00C20D4E">
              <w:rPr>
                <w:rFonts w:ascii="標楷體" w:eastAsia="標楷體" w:hAnsi="標楷體" w:cs="標楷體"/>
              </w:rPr>
              <w:t>規劃提升體適能與運動技能的運動計畫。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4d-Ⅳ-2 </w:t>
            </w:r>
            <w:r w:rsidRPr="00C20D4E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4d-Ⅳ-3 </w:t>
            </w:r>
            <w:r w:rsidRPr="00C20D4E">
              <w:rPr>
                <w:rFonts w:ascii="標楷體" w:eastAsia="標楷體" w:hAnsi="標楷體" w:cs="標楷體"/>
              </w:rPr>
              <w:t>執行提升體適能的身體活動。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Pr="00DA591D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466BD7">
              <w:rPr>
                <w:rFonts w:ascii="標楷體" w:eastAsia="標楷體" w:hAnsi="標楷體" w:cs="標楷體"/>
                <w:color w:val="auto"/>
              </w:rPr>
              <w:lastRenderedPageBreak/>
              <w:t>第1章大力水手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466BD7">
              <w:rPr>
                <w:rFonts w:ascii="標楷體" w:eastAsia="標楷體" w:hAnsi="標楷體" w:cs="標楷體"/>
                <w:color w:val="auto"/>
              </w:rPr>
              <w:t>肌力與肌耐力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2.</w:t>
            </w:r>
            <w:r w:rsidRPr="00CA5E82">
              <w:rPr>
                <w:rFonts w:ascii="標楷體" w:eastAsia="標楷體" w:hAnsi="標楷體" w:cs="標楷體"/>
                <w:color w:val="auto"/>
              </w:rPr>
              <w:t>講解屈膝半蹲動作要領，身體保持直立，脊柱在中立位置，雙腳略寬於</w:t>
            </w:r>
            <w:r w:rsidRPr="00CA5E82">
              <w:rPr>
                <w:rFonts w:ascii="標楷體" w:eastAsia="標楷體" w:hAnsi="標楷體" w:cs="標楷體"/>
                <w:color w:val="auto"/>
              </w:rPr>
              <w:lastRenderedPageBreak/>
              <w:t>肩膀。雙手平舉、手掌心向下，並與地面平行。吸氣並開始彎曲膝關節及髖關節，使臀部向後移動。保持脊柱正直並直視正前方。下蹲至大腿與地面平行，</w:t>
            </w:r>
            <w:r>
              <w:rPr>
                <w:rFonts w:ascii="標楷體" w:eastAsia="標楷體" w:hAnsi="標楷體" w:cs="標楷體"/>
                <w:color w:val="auto"/>
              </w:rPr>
              <w:t>停留數秒後</w:t>
            </w:r>
            <w:r w:rsidRPr="00CA5E82">
              <w:rPr>
                <w:rFonts w:ascii="標楷體" w:eastAsia="標楷體" w:hAnsi="標楷體" w:cs="標楷體"/>
                <w:color w:val="auto"/>
              </w:rPr>
              <w:t>回到開始姿勢。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3.講解手臂彎舉動作要領，</w:t>
            </w:r>
            <w:r w:rsidRPr="00BE230D">
              <w:rPr>
                <w:rFonts w:ascii="標楷體" w:eastAsia="標楷體" w:hAnsi="標楷體" w:cs="標楷體"/>
                <w:color w:val="auto"/>
              </w:rPr>
              <w:t>以坐姿或站姿進行，同時雙足底平貼地面，採坐姿時，背部以靠墊支撐。雙手</w:t>
            </w:r>
            <w:r>
              <w:rPr>
                <w:rFonts w:ascii="標楷體" w:eastAsia="標楷體" w:hAnsi="標楷體" w:cs="標楷體"/>
                <w:color w:val="auto"/>
              </w:rPr>
              <w:t>手</w:t>
            </w:r>
            <w:r w:rsidRPr="00BE230D">
              <w:rPr>
                <w:rFonts w:ascii="標楷體" w:eastAsia="標楷體" w:hAnsi="標楷體" w:cs="標楷體"/>
                <w:color w:val="auto"/>
              </w:rPr>
              <w:t>掌朝上，動作開始時，雙手肘完全伸直於身體兩側。盡可能向上屈手臂，停留數秒，再伸展手臂，回到開始的位置，重複動作。</w:t>
            </w:r>
          </w:p>
          <w:p w:rsidR="00FE0884" w:rsidRPr="00170AA2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4.第二節</w:t>
            </w:r>
          </w:p>
          <w:p w:rsidR="00FE0884" w:rsidRPr="00170AA2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5.講解伏地挺身動作要領，</w:t>
            </w:r>
            <w:r w:rsidRPr="00170AA2">
              <w:rPr>
                <w:rFonts w:ascii="標楷體" w:eastAsia="標楷體" w:hAnsi="標楷體" w:cs="標楷體"/>
                <w:color w:val="auto"/>
              </w:rPr>
              <w:t>以雙腳腳尖及雙手支撐身體重量，雙手略寬於肩</w:t>
            </w:r>
            <w:r>
              <w:rPr>
                <w:rFonts w:ascii="標楷體" w:eastAsia="標楷體" w:hAnsi="標楷體" w:cs="標楷體"/>
                <w:color w:val="auto"/>
              </w:rPr>
              <w:t>，指尖朝向前方。吸氣同時將手肘彎曲，身體向下移動，直至胸口輕觸及</w:t>
            </w:r>
            <w:r w:rsidRPr="00170AA2">
              <w:rPr>
                <w:rFonts w:ascii="標楷體" w:eastAsia="標楷體" w:hAnsi="標楷體" w:cs="標楷體"/>
                <w:color w:val="auto"/>
              </w:rPr>
              <w:t>地面，停留數秒；呼氣後將身體上推，直到雙手伸直並回到開始姿勢，重複動作。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6.講解屈膝仰臥起坐動作要領，</w:t>
            </w:r>
            <w:r w:rsidRPr="00170AA2">
              <w:rPr>
                <w:rFonts w:ascii="標楷體" w:eastAsia="標楷體" w:hAnsi="標楷體" w:cs="標楷體"/>
                <w:color w:val="auto"/>
              </w:rPr>
              <w:t>以仰臥姿勢平躺在地墊上，屈膝使後腳跟靠近臀部，雙手交叉於胸前。緩慢將肩膀與上背部輕輕抬高，直到肩膀完全離開地板，停留數秒，將身體恢復到開始位置，重複動作。</w:t>
            </w:r>
          </w:p>
          <w:p w:rsidR="00FE0884" w:rsidRPr="00DA591D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7.說明阻力訓練與重量訓練設計原則，依據肌力與肌耐力的評估結果，協助學生擬定肌力訓練目標，包括肌力、強壯及耐力，並進行訓練提案動作的練習。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Pr="00DA591D" w:rsidRDefault="00FE0884" w:rsidP="00FE088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Pr="00DA591D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48632F">
              <w:rPr>
                <w:rFonts w:ascii="標楷體" w:eastAsia="標楷體" w:hAnsi="標楷體" w:cs="標楷體"/>
              </w:rPr>
              <w:t>課本、教學手冊、學習單、軟墊、操場。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Pr="000B6FAF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B6FAF">
              <w:rPr>
                <w:rFonts w:ascii="標楷體" w:eastAsia="標楷體" w:hAnsi="標楷體" w:cs="標楷體"/>
              </w:rPr>
              <w:t>1.課堂觀察</w:t>
            </w:r>
          </w:p>
          <w:p w:rsidR="00FE0884" w:rsidRPr="000B6FAF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B6FAF">
              <w:rPr>
                <w:rFonts w:ascii="標楷體" w:eastAsia="標楷體" w:hAnsi="標楷體" w:cs="標楷體"/>
              </w:rPr>
              <w:t>2.口語問答</w:t>
            </w:r>
          </w:p>
          <w:p w:rsidR="00FE0884" w:rsidRPr="000B6FAF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B6FAF">
              <w:rPr>
                <w:rFonts w:ascii="標楷體" w:eastAsia="標楷體" w:hAnsi="標楷體" w:cs="標楷體"/>
              </w:rPr>
              <w:t>3.技能實作</w:t>
            </w:r>
          </w:p>
          <w:p w:rsidR="00FE0884" w:rsidRPr="0041435C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B6FAF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657499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0884" w:rsidRPr="006571A0" w:rsidRDefault="00FE0884" w:rsidP="00FE088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FE0884" w:rsidRPr="006571A0" w:rsidRDefault="00FE0884" w:rsidP="00FE088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FE0884" w:rsidRPr="006571A0" w:rsidRDefault="00FE0884" w:rsidP="00FE088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FE0884" w:rsidRPr="006571A0" w:rsidRDefault="00FE0884" w:rsidP="00FE088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lastRenderedPageBreak/>
              <w:t>2.協同節數：</w:t>
            </w:r>
          </w:p>
          <w:p w:rsidR="00FE0884" w:rsidRPr="006571A0" w:rsidRDefault="00FE0884" w:rsidP="00FE088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FE0884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0884" w:rsidRPr="00DA591D" w:rsidRDefault="00FE0884" w:rsidP="00FE088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四</w:t>
            </w:r>
          </w:p>
          <w:p w:rsidR="00FE0884" w:rsidRPr="00C75B4A" w:rsidRDefault="00FE0884" w:rsidP="00FE088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9/18-9/22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Ab-Ⅳ-1 </w:t>
            </w:r>
            <w:r w:rsidRPr="00C20D4E">
              <w:rPr>
                <w:rFonts w:ascii="標楷體" w:eastAsia="標楷體" w:hAnsi="標楷體" w:cs="標楷體"/>
              </w:rPr>
              <w:t>體適能促進策略與活動方法。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Ab-Ⅳ-2 </w:t>
            </w:r>
            <w:r w:rsidRPr="00C20D4E">
              <w:rPr>
                <w:rFonts w:ascii="標楷體" w:eastAsia="標楷體" w:hAnsi="標楷體" w:cs="標楷體"/>
              </w:rPr>
              <w:t>體適能運動處方基礎設計原則。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C20D4E">
              <w:rPr>
                <w:rFonts w:ascii="標楷體" w:eastAsia="標楷體" w:hAnsi="標楷體" w:cs="標楷體"/>
              </w:rPr>
              <w:t>了解各項運動基礎原理和規則。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1d-Ⅳ-1 </w:t>
            </w:r>
            <w:r w:rsidRPr="00C20D4E">
              <w:rPr>
                <w:rFonts w:ascii="標楷體" w:eastAsia="標楷體" w:hAnsi="標楷體" w:cs="標楷體"/>
              </w:rPr>
              <w:t>了解各項運動技能原理。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C20D4E">
              <w:rPr>
                <w:rFonts w:ascii="標楷體" w:eastAsia="標楷體" w:hAnsi="標楷體" w:cs="標楷體"/>
              </w:rPr>
              <w:t>反思自己的運動技能。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4c-Ⅳ-2 </w:t>
            </w:r>
            <w:r w:rsidRPr="00C20D4E">
              <w:rPr>
                <w:rFonts w:ascii="標楷體" w:eastAsia="標楷體" w:hAnsi="標楷體" w:cs="標楷體"/>
              </w:rPr>
              <w:t>分析並評估個人的體適能與運動技能，修正個人的運動計畫。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4c-Ⅳ-3 </w:t>
            </w:r>
            <w:r w:rsidRPr="00C20D4E">
              <w:rPr>
                <w:rFonts w:ascii="標楷體" w:eastAsia="標楷體" w:hAnsi="標楷體" w:cs="標楷體"/>
              </w:rPr>
              <w:t>規劃提升體適能與運動技能的運動計畫。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4d-Ⅳ-2 </w:t>
            </w:r>
            <w:r w:rsidRPr="00C20D4E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4d-Ⅳ-3 </w:t>
            </w:r>
            <w:r w:rsidRPr="00C20D4E">
              <w:rPr>
                <w:rFonts w:ascii="標楷體" w:eastAsia="標楷體" w:hAnsi="標楷體" w:cs="標楷體"/>
              </w:rPr>
              <w:t>執行提升體適能的身體活動。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Pr="00DA591D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466BD7">
              <w:rPr>
                <w:rFonts w:ascii="標楷體" w:eastAsia="標楷體" w:hAnsi="標楷體" w:cs="標楷體"/>
                <w:color w:val="auto"/>
              </w:rPr>
              <w:lastRenderedPageBreak/>
              <w:t>第1章大力水手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466BD7">
              <w:rPr>
                <w:rFonts w:ascii="標楷體" w:eastAsia="標楷體" w:hAnsi="標楷體" w:cs="標楷體"/>
                <w:color w:val="auto"/>
              </w:rPr>
              <w:t>肌力與肌耐力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2.</w:t>
            </w:r>
            <w:r w:rsidRPr="00CA5E82">
              <w:rPr>
                <w:rFonts w:ascii="標楷體" w:eastAsia="標楷體" w:hAnsi="標楷體" w:cs="標楷體"/>
                <w:color w:val="auto"/>
              </w:rPr>
              <w:t>講解屈膝半蹲動作要領，身體保持直立，脊柱在中立位置，雙腳略寬於肩膀。雙手平舉、手掌心向下，並與地面平行。吸氣並開始彎曲膝關節及髖關節，使臀部向後移動。保持脊柱正直並直視正前方。下蹲至大腿與地面平</w:t>
            </w:r>
            <w:r w:rsidRPr="00CA5E82">
              <w:rPr>
                <w:rFonts w:ascii="標楷體" w:eastAsia="標楷體" w:hAnsi="標楷體" w:cs="標楷體"/>
                <w:color w:val="auto"/>
              </w:rPr>
              <w:lastRenderedPageBreak/>
              <w:t>行，</w:t>
            </w:r>
            <w:r>
              <w:rPr>
                <w:rFonts w:ascii="標楷體" w:eastAsia="標楷體" w:hAnsi="標楷體" w:cs="標楷體"/>
                <w:color w:val="auto"/>
              </w:rPr>
              <w:t>停留數秒後</w:t>
            </w:r>
            <w:r w:rsidRPr="00CA5E82">
              <w:rPr>
                <w:rFonts w:ascii="標楷體" w:eastAsia="標楷體" w:hAnsi="標楷體" w:cs="標楷體"/>
                <w:color w:val="auto"/>
              </w:rPr>
              <w:t>回到開始姿勢。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3.講解手臂彎舉動作要領，</w:t>
            </w:r>
            <w:r w:rsidRPr="00BE230D">
              <w:rPr>
                <w:rFonts w:ascii="標楷體" w:eastAsia="標楷體" w:hAnsi="標楷體" w:cs="標楷體"/>
                <w:color w:val="auto"/>
              </w:rPr>
              <w:t>以坐姿或站姿進行，同時雙足底平貼地面，採坐姿時，背部以靠墊支撐。雙手</w:t>
            </w:r>
            <w:r>
              <w:rPr>
                <w:rFonts w:ascii="標楷體" w:eastAsia="標楷體" w:hAnsi="標楷體" w:cs="標楷體"/>
                <w:color w:val="auto"/>
              </w:rPr>
              <w:t>手</w:t>
            </w:r>
            <w:r w:rsidRPr="00BE230D">
              <w:rPr>
                <w:rFonts w:ascii="標楷體" w:eastAsia="標楷體" w:hAnsi="標楷體" w:cs="標楷體"/>
                <w:color w:val="auto"/>
              </w:rPr>
              <w:t>掌朝上，動作開始時，雙手肘完全伸直於身體兩側。盡可能向上屈手臂，停留數秒，再伸展手臂，回到開始的位置，重複動作。</w:t>
            </w:r>
          </w:p>
          <w:p w:rsidR="00FE0884" w:rsidRPr="00170AA2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4.第二節</w:t>
            </w:r>
          </w:p>
          <w:p w:rsidR="00FE0884" w:rsidRPr="00170AA2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5.講解伏地挺身動作要領，</w:t>
            </w:r>
            <w:r w:rsidRPr="00170AA2">
              <w:rPr>
                <w:rFonts w:ascii="標楷體" w:eastAsia="標楷體" w:hAnsi="標楷體" w:cs="標楷體"/>
                <w:color w:val="auto"/>
              </w:rPr>
              <w:t>以雙腳腳尖及雙手支撐身體重量，雙手略寬於肩</w:t>
            </w:r>
            <w:r>
              <w:rPr>
                <w:rFonts w:ascii="標楷體" w:eastAsia="標楷體" w:hAnsi="標楷體" w:cs="標楷體"/>
                <w:color w:val="auto"/>
              </w:rPr>
              <w:t>，指尖朝向前方。吸氣同時將手肘彎曲，身體向下移動，直至胸口輕觸及</w:t>
            </w:r>
            <w:r w:rsidRPr="00170AA2">
              <w:rPr>
                <w:rFonts w:ascii="標楷體" w:eastAsia="標楷體" w:hAnsi="標楷體" w:cs="標楷體"/>
                <w:color w:val="auto"/>
              </w:rPr>
              <w:t>地面，停留數秒；呼氣後將身體上推，直到雙手伸直並回到開始姿勢，重複動作。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6.講解屈膝仰臥起坐動作要領，</w:t>
            </w:r>
            <w:r w:rsidRPr="00170AA2">
              <w:rPr>
                <w:rFonts w:ascii="標楷體" w:eastAsia="標楷體" w:hAnsi="標楷體" w:cs="標楷體"/>
                <w:color w:val="auto"/>
              </w:rPr>
              <w:t>以仰臥姿勢平躺在地墊上，屈膝使後腳跟靠近臀部，雙手交叉於胸前。緩慢將肩膀與上背部輕輕抬高，直到肩膀完全</w:t>
            </w:r>
            <w:r w:rsidRPr="00170AA2">
              <w:rPr>
                <w:rFonts w:ascii="標楷體" w:eastAsia="標楷體" w:hAnsi="標楷體" w:cs="標楷體"/>
                <w:color w:val="auto"/>
              </w:rPr>
              <w:lastRenderedPageBreak/>
              <w:t>離開地板，停留數秒，將身體恢復到開始位置，重複動作。</w:t>
            </w:r>
          </w:p>
          <w:p w:rsidR="00FE0884" w:rsidRPr="00DA591D" w:rsidRDefault="00FE0884" w:rsidP="00FE088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7.說明阻力訓練與重量訓練設計原則，依據肌力與肌耐力的評估結果，協助學生擬定肌力訓練目標，包括肌力、強壯及耐力，並進行訓練提案動作的練習。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Pr="00DA591D" w:rsidRDefault="00FE0884" w:rsidP="00FE088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Pr="00DA591D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48632F">
              <w:rPr>
                <w:rFonts w:ascii="標楷體" w:eastAsia="標楷體" w:hAnsi="標楷體" w:cs="標楷體"/>
              </w:rPr>
              <w:t>課本、教學手冊、學習單、軟墊、操場。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Pr="000B6FAF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B6FAF">
              <w:rPr>
                <w:rFonts w:ascii="標楷體" w:eastAsia="標楷體" w:hAnsi="標楷體" w:cs="標楷體"/>
              </w:rPr>
              <w:t>1.課堂觀察</w:t>
            </w:r>
          </w:p>
          <w:p w:rsidR="00FE0884" w:rsidRPr="000B6FAF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B6FAF">
              <w:rPr>
                <w:rFonts w:ascii="標楷體" w:eastAsia="標楷體" w:hAnsi="標楷體" w:cs="標楷體"/>
              </w:rPr>
              <w:t>2.口語問答</w:t>
            </w:r>
          </w:p>
          <w:p w:rsidR="00FE0884" w:rsidRPr="000B6FAF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B6FAF">
              <w:rPr>
                <w:rFonts w:ascii="標楷體" w:eastAsia="標楷體" w:hAnsi="標楷體" w:cs="標楷體"/>
              </w:rPr>
              <w:t>3.技能實作</w:t>
            </w:r>
          </w:p>
          <w:p w:rsidR="00FE0884" w:rsidRPr="0041435C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0B6FAF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FE0884" w:rsidRDefault="00FE0884" w:rsidP="00FE088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657499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0884" w:rsidRPr="006571A0" w:rsidRDefault="00FE0884" w:rsidP="00FE088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FE0884" w:rsidRPr="006571A0" w:rsidRDefault="00FE0884" w:rsidP="00FE088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FE0884" w:rsidRPr="006571A0" w:rsidRDefault="00FE0884" w:rsidP="00FE088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FE0884" w:rsidRPr="006571A0" w:rsidRDefault="00FE0884" w:rsidP="00FE088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FE0884" w:rsidRPr="006571A0" w:rsidRDefault="00FE0884" w:rsidP="00FE088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333BED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3BED" w:rsidRPr="00DA591D" w:rsidRDefault="00333BED" w:rsidP="00333BE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五</w:t>
            </w:r>
          </w:p>
          <w:p w:rsidR="00333BED" w:rsidRPr="00C75B4A" w:rsidRDefault="00333BED" w:rsidP="00333BE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9/25-9/29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Ab-Ⅳ-1 </w:t>
            </w:r>
            <w:r w:rsidRPr="00C20D4E">
              <w:rPr>
                <w:rFonts w:ascii="標楷體" w:eastAsia="標楷體" w:hAnsi="標楷體" w:cs="標楷體"/>
              </w:rPr>
              <w:t>體適能促進策略與活動方法。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Cb-Ⅳ-2 </w:t>
            </w:r>
            <w:r w:rsidRPr="00C20D4E">
              <w:rPr>
                <w:rFonts w:ascii="標楷體" w:eastAsia="標楷體" w:hAnsi="標楷體" w:cs="標楷體"/>
              </w:rPr>
              <w:t>各項運動設施的安全使用規定。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Ga-Ⅳ-1 </w:t>
            </w:r>
            <w:r w:rsidRPr="00C20D4E">
              <w:rPr>
                <w:rFonts w:ascii="標楷體" w:eastAsia="標楷體" w:hAnsi="標楷體" w:cs="標楷體"/>
              </w:rPr>
              <w:t>跑、跳與推擲的基本技巧。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C20D4E">
              <w:rPr>
                <w:rFonts w:ascii="標楷體" w:eastAsia="標楷體" w:hAnsi="標楷體" w:cs="標楷體"/>
              </w:rPr>
              <w:t>了解各項運動基礎原理和規則。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1d-Ⅳ-1 </w:t>
            </w:r>
            <w:r w:rsidRPr="00C20D4E">
              <w:rPr>
                <w:rFonts w:ascii="標楷體" w:eastAsia="標楷體" w:hAnsi="標楷體" w:cs="標楷體"/>
              </w:rPr>
              <w:t>了解各項運動技能原理。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C20D4E">
              <w:rPr>
                <w:rFonts w:ascii="標楷體" w:eastAsia="標楷體" w:hAnsi="標楷體" w:cs="標楷體"/>
              </w:rPr>
              <w:t>反思自己的運動技能。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2d-Ⅳ-3 </w:t>
            </w:r>
            <w:r w:rsidRPr="00C20D4E">
              <w:rPr>
                <w:rFonts w:ascii="標楷體" w:eastAsia="標楷體" w:hAnsi="標楷體" w:cs="標楷體"/>
              </w:rPr>
              <w:t>鑑賞本土與世界運動的文化價值。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3c-Ⅳ-1 </w:t>
            </w:r>
            <w:r w:rsidRPr="00C20D4E">
              <w:rPr>
                <w:rFonts w:ascii="標楷體" w:eastAsia="標楷體" w:hAnsi="標楷體" w:cs="標楷體"/>
              </w:rPr>
              <w:t>表現局部或全身性的身體控制能力，發展專項運動技能。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3d-Ⅳ-1 </w:t>
            </w:r>
            <w:r w:rsidRPr="00C20D4E">
              <w:rPr>
                <w:rFonts w:ascii="標楷體" w:eastAsia="標楷體" w:hAnsi="標楷體" w:cs="標楷體"/>
              </w:rPr>
              <w:t>運用運動技術的學習策略。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3d-Ⅳ-2 </w:t>
            </w:r>
            <w:r w:rsidRPr="00C20D4E">
              <w:rPr>
                <w:rFonts w:ascii="標楷體" w:eastAsia="標楷體" w:hAnsi="標楷體" w:cs="標楷體"/>
              </w:rPr>
              <w:t>運用運動比賽中的各種策略。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3d-Ⅳ-3 </w:t>
            </w:r>
            <w:r w:rsidRPr="00C20D4E">
              <w:rPr>
                <w:rFonts w:ascii="標楷體" w:eastAsia="標楷體" w:hAnsi="標楷體" w:cs="標楷體"/>
              </w:rPr>
              <w:t>應用思考與分析能力，解決運動情境的問題。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4c-Ⅳ-2 </w:t>
            </w:r>
            <w:r w:rsidRPr="00C20D4E">
              <w:rPr>
                <w:rFonts w:ascii="標楷體" w:eastAsia="標楷體" w:hAnsi="標楷體" w:cs="標楷體"/>
              </w:rPr>
              <w:t>分析並評估個人的體適能與運動技能，修正個人的運動計畫。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4d-Ⅳ-2 </w:t>
            </w:r>
            <w:r w:rsidRPr="00C20D4E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4d-Ⅳ-3 </w:t>
            </w:r>
            <w:r w:rsidRPr="00C20D4E">
              <w:rPr>
                <w:rFonts w:ascii="標楷體" w:eastAsia="標楷體" w:hAnsi="標楷體" w:cs="標楷體"/>
              </w:rPr>
              <w:t>執行提升體適能的身體活動。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Pr="00DA591D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8D2F57">
              <w:rPr>
                <w:rFonts w:ascii="標楷體" w:eastAsia="標楷體" w:hAnsi="標楷體" w:cs="標楷體"/>
                <w:color w:val="auto"/>
              </w:rPr>
              <w:lastRenderedPageBreak/>
              <w:t>第2章躍如脫兔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8D2F57">
              <w:rPr>
                <w:rFonts w:ascii="標楷體" w:eastAsia="標楷體" w:hAnsi="標楷體" w:cs="標楷體"/>
                <w:color w:val="auto"/>
              </w:rPr>
              <w:t>跳</w:t>
            </w:r>
          </w:p>
          <w:p w:rsidR="00333BED" w:rsidRPr="000E6B61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333BED" w:rsidRPr="000E6B61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2.</w:t>
            </w:r>
            <w:r w:rsidRPr="000E6B61">
              <w:rPr>
                <w:rFonts w:ascii="標楷體" w:eastAsia="標楷體" w:hAnsi="標楷體" w:cs="標楷體"/>
                <w:color w:val="auto"/>
              </w:rPr>
              <w:t>跳遠助跑講解</w:t>
            </w:r>
            <w:r>
              <w:rPr>
                <w:rFonts w:ascii="標楷體" w:eastAsia="標楷體" w:hAnsi="標楷體" w:cs="標楷體"/>
                <w:color w:val="auto"/>
              </w:rPr>
              <w:t>，行進間起跑</w:t>
            </w:r>
            <w:r w:rsidRPr="000E6B61">
              <w:rPr>
                <w:rFonts w:ascii="標楷體" w:eastAsia="標楷體" w:hAnsi="標楷體" w:cs="標楷體"/>
                <w:color w:val="auto"/>
              </w:rPr>
              <w:t>加速過程較為自然，節奏性較佳。</w:t>
            </w:r>
            <w:r>
              <w:rPr>
                <w:rFonts w:ascii="標楷體" w:eastAsia="標楷體" w:hAnsi="標楷體" w:cs="標楷體"/>
                <w:color w:val="auto"/>
              </w:rPr>
              <w:t>站立式起跑</w:t>
            </w:r>
            <w:r w:rsidRPr="000E6B61">
              <w:rPr>
                <w:rFonts w:ascii="標楷體" w:eastAsia="標楷體" w:hAnsi="標楷體" w:cs="標楷體"/>
                <w:color w:val="auto"/>
              </w:rPr>
              <w:t>加速性較好，相對在踩板的準確性較高，初學者建議採站立式起跑，較容易掌握其動作要領。</w:t>
            </w:r>
          </w:p>
          <w:p w:rsidR="00333BED" w:rsidRPr="000E6B61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3.</w:t>
            </w:r>
            <w:r w:rsidRPr="000E6B61">
              <w:rPr>
                <w:rFonts w:ascii="標楷體" w:eastAsia="標楷體" w:hAnsi="標楷體" w:cs="標楷體"/>
                <w:color w:val="auto"/>
              </w:rPr>
              <w:t>跳遠起跳講解</w:t>
            </w:r>
            <w:r>
              <w:rPr>
                <w:rFonts w:ascii="標楷體" w:eastAsia="標楷體" w:hAnsi="標楷體" w:cs="標楷體"/>
                <w:color w:val="auto"/>
              </w:rPr>
              <w:t>，</w:t>
            </w:r>
            <w:r w:rsidRPr="000E6B61">
              <w:rPr>
                <w:rFonts w:ascii="標楷體" w:eastAsia="標楷體" w:hAnsi="標楷體" w:cs="標楷體"/>
                <w:color w:val="auto"/>
              </w:rPr>
              <w:t>以起跳腳踩板後，身體重心向前上方移動後，再做起跳的動作。為保持助跑速度，起跳腳與跳板接觸時間要短。起跳的動作是由起跳腳著地踩板緩衝後，髖、膝、踝關節蹬伸；起跳蹬伸時，擺動腿迅速上擺。</w:t>
            </w:r>
          </w:p>
          <w:p w:rsidR="00333BED" w:rsidRPr="000E6B61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4.</w:t>
            </w:r>
            <w:r w:rsidRPr="000E6B61">
              <w:rPr>
                <w:rFonts w:ascii="標楷體" w:eastAsia="標楷體" w:hAnsi="標楷體" w:cs="標楷體"/>
                <w:color w:val="auto"/>
              </w:rPr>
              <w:t>建議事項</w:t>
            </w:r>
            <w:r>
              <w:rPr>
                <w:rFonts w:ascii="標楷體" w:eastAsia="標楷體" w:hAnsi="標楷體" w:cs="標楷體"/>
                <w:color w:val="auto"/>
              </w:rPr>
              <w:t>，</w:t>
            </w:r>
            <w:r w:rsidRPr="000E6B61">
              <w:rPr>
                <w:rFonts w:ascii="標楷體" w:eastAsia="標楷體" w:hAnsi="標楷體" w:cs="標楷體"/>
                <w:color w:val="auto"/>
              </w:rPr>
              <w:t>助跑速度練習由慢到快。最好固定啟動的姿勢與加速方法。踩板起跳前維持穩定的加速節奏，以達到最高的助跑速度。踩板時，應以全腳掌著地起跳。踩板前2、3步，切勿跨大步幅。體會踩板後身體重心前移跳起的動作。練習前為了避免受傷，除暖身運動，應檢查沙坑是否鬆軟，助跑道是否平整及流暢。提醒學生在跑步的過程中，會因為動作的不正確或意外而造成腳踝扭傷、撞傷或拉傷等運動傷害，此時宜適當的採取運動傷害緊急處理的步驟，使運動傷害將到最低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5.第二節</w:t>
            </w:r>
          </w:p>
          <w:p w:rsidR="00333BED" w:rsidRPr="000E6B61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6.</w:t>
            </w:r>
            <w:r w:rsidRPr="000E6B61">
              <w:rPr>
                <w:rFonts w:ascii="標楷體" w:eastAsia="標楷體" w:hAnsi="標楷體" w:cs="標楷體"/>
                <w:color w:val="auto"/>
              </w:rPr>
              <w:t>跳遠騰空講解</w:t>
            </w:r>
            <w:r>
              <w:rPr>
                <w:rFonts w:ascii="標楷體" w:eastAsia="標楷體" w:hAnsi="標楷體" w:cs="標楷體"/>
                <w:color w:val="auto"/>
              </w:rPr>
              <w:t>，</w:t>
            </w:r>
            <w:r w:rsidRPr="000E6B61">
              <w:rPr>
                <w:rFonts w:ascii="標楷體" w:eastAsia="標楷體" w:hAnsi="標楷體" w:cs="標楷體"/>
                <w:color w:val="auto"/>
              </w:rPr>
              <w:t>起跳騰空後，</w:t>
            </w:r>
            <w:r>
              <w:rPr>
                <w:rFonts w:ascii="標楷體" w:eastAsia="標楷體" w:hAnsi="標楷體" w:cs="標楷體"/>
                <w:color w:val="auto"/>
              </w:rPr>
              <w:t>擺動腳的大腿積極下放，隨即與留在體後的起跳腳靠攏，身體形成「挺胸展髖」姿勢，然後收腹，雙腿前伸，準備落地</w:t>
            </w:r>
            <w:r w:rsidRPr="000E6B61">
              <w:rPr>
                <w:rFonts w:ascii="標楷體" w:eastAsia="標楷體" w:hAnsi="標楷體" w:cs="標楷體"/>
                <w:color w:val="auto"/>
              </w:rPr>
              <w:t>。</w:t>
            </w:r>
            <w:r>
              <w:rPr>
                <w:rFonts w:ascii="標楷體" w:eastAsia="標楷體" w:hAnsi="標楷體" w:cs="標楷體"/>
                <w:color w:val="auto"/>
              </w:rPr>
              <w:t>起跳瞬間身體應維持直挺向上，雙臂向上拉</w:t>
            </w:r>
            <w:r>
              <w:rPr>
                <w:rFonts w:ascii="標楷體" w:eastAsia="標楷體" w:hAnsi="標楷體" w:cs="標楷體"/>
                <w:color w:val="auto"/>
              </w:rPr>
              <w:lastRenderedPageBreak/>
              <w:t>起，協助身體上抬的姿勢。</w:t>
            </w:r>
          </w:p>
          <w:p w:rsidR="00333BED" w:rsidRPr="000E6B61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7.</w:t>
            </w:r>
            <w:r w:rsidRPr="000E6B61">
              <w:rPr>
                <w:rFonts w:ascii="標楷體" w:eastAsia="標楷體" w:hAnsi="標楷體" w:cs="標楷體"/>
                <w:color w:val="auto"/>
              </w:rPr>
              <w:t>跳遠落地講解</w:t>
            </w:r>
            <w:r>
              <w:rPr>
                <w:rFonts w:ascii="標楷體" w:eastAsia="標楷體" w:hAnsi="標楷體" w:cs="標楷體"/>
                <w:color w:val="auto"/>
              </w:rPr>
              <w:t>，</w:t>
            </w:r>
            <w:r w:rsidRPr="000E6B61">
              <w:rPr>
                <w:rFonts w:ascii="標楷體" w:eastAsia="標楷體" w:hAnsi="標楷體" w:cs="標楷體"/>
                <w:color w:val="auto"/>
              </w:rPr>
              <w:t>身體騰空後，擺動腿自然下擺與起跳腿積極前抬，身體收腹舉腿。落地瞬間透過腹部的力量，將腳向上提，利用身體前移的慣性向前滑行，讓身體的任何部份都落在著地點前。</w:t>
            </w:r>
          </w:p>
          <w:p w:rsidR="00333BED" w:rsidRPr="00DA591D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8.</w:t>
            </w:r>
            <w:r w:rsidRPr="000E6B61">
              <w:rPr>
                <w:rFonts w:ascii="標楷體" w:eastAsia="標楷體" w:hAnsi="標楷體" w:cs="標楷體"/>
                <w:color w:val="auto"/>
              </w:rPr>
              <w:t>練習著地動作時，要注意屈膝緩衝的動作，以及場地的鬆軟，才不會受傷。例如：跑道上和沙坑中的砂石。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Pr="00DA591D" w:rsidRDefault="00333BED" w:rsidP="00333BE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Pr="00DA591D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657499">
              <w:rPr>
                <w:rFonts w:ascii="標楷體" w:eastAsia="標楷體" w:hAnsi="標楷體" w:cs="標楷體"/>
              </w:rPr>
              <w:t>教學簡報、操場、跨越式跳高器材、軟墊。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Pr="00657499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57499">
              <w:rPr>
                <w:rFonts w:ascii="標楷體" w:eastAsia="標楷體" w:hAnsi="標楷體" w:cs="標楷體"/>
              </w:rPr>
              <w:t>1.課堂觀察</w:t>
            </w:r>
          </w:p>
          <w:p w:rsidR="00333BED" w:rsidRPr="00657499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57499">
              <w:rPr>
                <w:rFonts w:ascii="標楷體" w:eastAsia="標楷體" w:hAnsi="標楷體" w:cs="標楷體"/>
              </w:rPr>
              <w:t>2.口語問答</w:t>
            </w:r>
          </w:p>
          <w:p w:rsidR="00333BED" w:rsidRPr="00DA762A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57499">
              <w:rPr>
                <w:rFonts w:ascii="標楷體" w:eastAsia="標楷體" w:hAnsi="標楷體" w:cs="標楷體"/>
              </w:rPr>
              <w:t>3.技能實作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657499">
              <w:rPr>
                <w:rFonts w:ascii="標楷體" w:eastAsia="標楷體" w:hAnsi="標楷體" w:cs="標楷體"/>
              </w:rPr>
              <w:t>覺察自己的能力與興趣。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657499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657499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3BED" w:rsidRPr="006571A0" w:rsidRDefault="00333BED" w:rsidP="00333BE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333BED" w:rsidRPr="006571A0" w:rsidRDefault="00333BED" w:rsidP="00333BE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333BED" w:rsidRPr="006571A0" w:rsidRDefault="00333BED" w:rsidP="00333BE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333BED" w:rsidRPr="006571A0" w:rsidRDefault="00333BED" w:rsidP="00333BE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333BED" w:rsidRPr="006571A0" w:rsidRDefault="00333BED" w:rsidP="00333BE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333BED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3BED" w:rsidRPr="00DA591D" w:rsidRDefault="00333BED" w:rsidP="00333BE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六</w:t>
            </w:r>
          </w:p>
          <w:p w:rsidR="00333BED" w:rsidRPr="00C75B4A" w:rsidRDefault="00333BED" w:rsidP="00333BE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10/02-10/06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Ab-Ⅳ-1 </w:t>
            </w:r>
            <w:r w:rsidRPr="00C20D4E">
              <w:rPr>
                <w:rFonts w:ascii="標楷體" w:eastAsia="標楷體" w:hAnsi="標楷體" w:cs="標楷體"/>
              </w:rPr>
              <w:t>體適能促進策略與活動方法。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Cb-Ⅳ-2 </w:t>
            </w:r>
            <w:r w:rsidRPr="00C20D4E">
              <w:rPr>
                <w:rFonts w:ascii="標楷體" w:eastAsia="標楷體" w:hAnsi="標楷體" w:cs="標楷體"/>
              </w:rPr>
              <w:t>各項運動設施的安全使用規定。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Ga-Ⅳ-1 </w:t>
            </w:r>
            <w:r w:rsidRPr="00C20D4E">
              <w:rPr>
                <w:rFonts w:ascii="標楷體" w:eastAsia="標楷體" w:hAnsi="標楷體" w:cs="標楷體"/>
              </w:rPr>
              <w:t>跑、跳與推擲的基本技巧。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C20D4E">
              <w:rPr>
                <w:rFonts w:ascii="標楷體" w:eastAsia="標楷體" w:hAnsi="標楷體" w:cs="標楷體"/>
              </w:rPr>
              <w:t>了解各項運動基礎原理和規則。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1d-Ⅳ-1 </w:t>
            </w:r>
            <w:r w:rsidRPr="00C20D4E">
              <w:rPr>
                <w:rFonts w:ascii="標楷體" w:eastAsia="標楷體" w:hAnsi="標楷體" w:cs="標楷體"/>
              </w:rPr>
              <w:t>了解各項運動技能原理。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C20D4E">
              <w:rPr>
                <w:rFonts w:ascii="標楷體" w:eastAsia="標楷體" w:hAnsi="標楷體" w:cs="標楷體"/>
              </w:rPr>
              <w:t>反思自己的運動技能。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2d-Ⅳ-3 </w:t>
            </w:r>
            <w:r w:rsidRPr="00C20D4E">
              <w:rPr>
                <w:rFonts w:ascii="標楷體" w:eastAsia="標楷體" w:hAnsi="標楷體" w:cs="標楷體"/>
              </w:rPr>
              <w:t>鑑賞本土與世界運動的文化價值。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3c-Ⅳ-1 </w:t>
            </w:r>
            <w:r w:rsidRPr="00C20D4E">
              <w:rPr>
                <w:rFonts w:ascii="標楷體" w:eastAsia="標楷體" w:hAnsi="標楷體" w:cs="標楷體"/>
              </w:rPr>
              <w:t>表現局部或全身性的身體控制能力，發展專項運動技能。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3d-Ⅳ-1 </w:t>
            </w:r>
            <w:r w:rsidRPr="00C20D4E">
              <w:rPr>
                <w:rFonts w:ascii="標楷體" w:eastAsia="標楷體" w:hAnsi="標楷體" w:cs="標楷體"/>
              </w:rPr>
              <w:t>運用運動技術的學習策略。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3d-Ⅳ-2 </w:t>
            </w:r>
            <w:r w:rsidRPr="00C20D4E">
              <w:rPr>
                <w:rFonts w:ascii="標楷體" w:eastAsia="標楷體" w:hAnsi="標楷體" w:cs="標楷體"/>
              </w:rPr>
              <w:t>運用運動比賽中的各種策略。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3d-Ⅳ-3 </w:t>
            </w:r>
            <w:r w:rsidRPr="00C20D4E">
              <w:rPr>
                <w:rFonts w:ascii="標楷體" w:eastAsia="標楷體" w:hAnsi="標楷體" w:cs="標楷體"/>
              </w:rPr>
              <w:t>應用思考與分析能力，解決運動情境的問題。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4c-Ⅳ-2 </w:t>
            </w:r>
            <w:r w:rsidRPr="00C20D4E">
              <w:rPr>
                <w:rFonts w:ascii="標楷體" w:eastAsia="標楷體" w:hAnsi="標楷體" w:cs="標楷體"/>
              </w:rPr>
              <w:t>分析並評估個人的體適能與運動技能，修正個人的運動計畫。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4d-Ⅳ-2 </w:t>
            </w:r>
            <w:r w:rsidRPr="00C20D4E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4d-Ⅳ-3 </w:t>
            </w:r>
            <w:r w:rsidRPr="00C20D4E">
              <w:rPr>
                <w:rFonts w:ascii="標楷體" w:eastAsia="標楷體" w:hAnsi="標楷體" w:cs="標楷體"/>
              </w:rPr>
              <w:t>執行提升體適能的身體活動。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Pr="00DA591D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597829">
              <w:rPr>
                <w:rFonts w:ascii="標楷體" w:eastAsia="標楷體" w:hAnsi="標楷體" w:cs="標楷體"/>
                <w:color w:val="auto"/>
              </w:rPr>
              <w:lastRenderedPageBreak/>
              <w:t>第2章躍如脫兔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597829">
              <w:rPr>
                <w:rFonts w:ascii="標楷體" w:eastAsia="標楷體" w:hAnsi="標楷體" w:cs="標楷體"/>
                <w:color w:val="auto"/>
              </w:rPr>
              <w:t>跳</w:t>
            </w:r>
          </w:p>
          <w:p w:rsidR="00333BED" w:rsidRPr="006F72F3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333BED" w:rsidRPr="006F72F3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2.</w:t>
            </w:r>
            <w:r w:rsidRPr="006F72F3">
              <w:rPr>
                <w:rFonts w:ascii="標楷體" w:eastAsia="標楷體" w:hAnsi="標楷體" w:cs="標楷體"/>
                <w:color w:val="auto"/>
              </w:rPr>
              <w:t>介紹跳高技術的演進</w:t>
            </w:r>
            <w:r>
              <w:rPr>
                <w:rFonts w:ascii="標楷體" w:eastAsia="標楷體" w:hAnsi="標楷體" w:cs="標楷體"/>
                <w:color w:val="auto"/>
              </w:rPr>
              <w:t>，</w:t>
            </w:r>
            <w:r w:rsidRPr="006F72F3">
              <w:rPr>
                <w:rFonts w:ascii="標楷體" w:eastAsia="標楷體" w:hAnsi="標楷體" w:cs="標楷體"/>
                <w:color w:val="auto"/>
              </w:rPr>
              <w:t>跨越式</w:t>
            </w:r>
            <w:r>
              <w:rPr>
                <w:rFonts w:ascii="標楷體" w:eastAsia="標楷體" w:hAnsi="標楷體" w:cs="標楷體"/>
                <w:color w:val="auto"/>
              </w:rPr>
              <w:t>為</w:t>
            </w:r>
            <w:r w:rsidRPr="006F72F3">
              <w:rPr>
                <w:rFonts w:ascii="標楷體" w:eastAsia="標楷體" w:hAnsi="標楷體" w:cs="標楷體"/>
                <w:color w:val="auto"/>
              </w:rPr>
              <w:t>最初的跳高技術，紀錄高度僅有1.7公尺。</w:t>
            </w:r>
            <w:r>
              <w:rPr>
                <w:rFonts w:ascii="標楷體" w:eastAsia="標楷體" w:hAnsi="標楷體" w:cs="標楷體"/>
                <w:color w:val="auto"/>
              </w:rPr>
              <w:t>剪式為</w:t>
            </w:r>
            <w:r w:rsidRPr="006F72F3">
              <w:rPr>
                <w:rFonts w:ascii="標楷體" w:eastAsia="標楷體" w:hAnsi="標楷體" w:cs="標楷體"/>
                <w:color w:val="auto"/>
              </w:rPr>
              <w:t>起跳後過竿時，身體快速側向轉體，雙腿交叉如同剪刀的跳躍技術。</w:t>
            </w:r>
            <w:r>
              <w:rPr>
                <w:rFonts w:ascii="標楷體" w:eastAsia="標楷體" w:hAnsi="標楷體" w:cs="標楷體"/>
                <w:color w:val="auto"/>
              </w:rPr>
              <w:t>腹滾式為</w:t>
            </w:r>
            <w:r w:rsidRPr="006F72F3">
              <w:rPr>
                <w:rFonts w:ascii="標楷體" w:eastAsia="標楷體" w:hAnsi="標楷體" w:cs="標楷體"/>
                <w:color w:val="auto"/>
              </w:rPr>
              <w:t>以身體側邊腹部滾過竿。</w:t>
            </w:r>
            <w:r>
              <w:rPr>
                <w:rFonts w:ascii="標楷體" w:eastAsia="標楷體" w:hAnsi="標楷體" w:cs="標楷體"/>
                <w:color w:val="auto"/>
              </w:rPr>
              <w:t>背向式為</w:t>
            </w:r>
            <w:r w:rsidRPr="006F72F3">
              <w:rPr>
                <w:rFonts w:ascii="標楷體" w:eastAsia="標楷體" w:hAnsi="標楷體" w:cs="標楷體"/>
                <w:color w:val="auto"/>
              </w:rPr>
              <w:t>以弧線助跑方式，單腳起跳轉體背對橫竿，再以肩背部位先落地的過竿方</w:t>
            </w:r>
            <w:r w:rsidRPr="006F72F3">
              <w:rPr>
                <w:rFonts w:ascii="標楷體" w:eastAsia="標楷體" w:hAnsi="標楷體" w:cs="標楷體"/>
                <w:color w:val="auto"/>
              </w:rPr>
              <w:lastRenderedPageBreak/>
              <w:t>式，亦稱「佛斯貝利式」。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3.第二節</w:t>
            </w:r>
          </w:p>
          <w:p w:rsidR="00333BED" w:rsidRPr="006F72F3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</w:t>
            </w:r>
            <w:r w:rsidRPr="006F72F3">
              <w:rPr>
                <w:rFonts w:ascii="標楷體" w:eastAsia="標楷體" w:hAnsi="標楷體" w:cs="標楷體"/>
                <w:color w:val="auto"/>
              </w:rPr>
              <w:t>跳高助跑教學</w:t>
            </w:r>
            <w:r>
              <w:rPr>
                <w:rFonts w:ascii="標楷體" w:eastAsia="標楷體" w:hAnsi="標楷體" w:cs="標楷體"/>
                <w:color w:val="auto"/>
              </w:rPr>
              <w:t>，</w:t>
            </w:r>
            <w:r w:rsidRPr="006F72F3">
              <w:rPr>
                <w:rFonts w:ascii="標楷體" w:eastAsia="標楷體" w:hAnsi="標楷體" w:cs="標楷體"/>
                <w:color w:val="auto"/>
              </w:rPr>
              <w:t>一般採斜線助跑(約30～45度)，速度由慢加快，步幅由小而大，前兩步稍降低重心，上體微後傾。左腳起跳者，由橫竿右側助跑；右腳起跳者，由橫竿左側助跑。</w:t>
            </w:r>
          </w:p>
          <w:p w:rsidR="00333BED" w:rsidRPr="006F72F3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5.</w:t>
            </w:r>
            <w:r w:rsidRPr="006F72F3">
              <w:rPr>
                <w:rFonts w:ascii="標楷體" w:eastAsia="標楷體" w:hAnsi="標楷體" w:cs="標楷體"/>
                <w:color w:val="auto"/>
              </w:rPr>
              <w:t>跳高起跳教學</w:t>
            </w:r>
            <w:r>
              <w:rPr>
                <w:rFonts w:ascii="標楷體" w:eastAsia="標楷體" w:hAnsi="標楷體" w:cs="標楷體"/>
                <w:color w:val="auto"/>
              </w:rPr>
              <w:t>，</w:t>
            </w:r>
            <w:r w:rsidRPr="006F72F3">
              <w:rPr>
                <w:rFonts w:ascii="標楷體" w:eastAsia="標楷體" w:hAnsi="標楷體" w:cs="標楷體"/>
                <w:color w:val="auto"/>
              </w:rPr>
              <w:t>踩到起跳點，往上方垂直跳起，前導腳向前上方擺振，盡可能靠近胸部，手臂向上擺振以提高身體重心。起跳點視橫竿高度與試跳姿勢而定。</w:t>
            </w:r>
          </w:p>
          <w:p w:rsidR="00333BED" w:rsidRPr="006F72F3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6.</w:t>
            </w:r>
            <w:r w:rsidRPr="006F72F3">
              <w:rPr>
                <w:rFonts w:ascii="標楷體" w:eastAsia="標楷體" w:hAnsi="標楷體" w:cs="標楷體"/>
                <w:color w:val="auto"/>
              </w:rPr>
              <w:t>跳高過竿教學</w:t>
            </w:r>
            <w:r>
              <w:rPr>
                <w:rFonts w:ascii="標楷體" w:eastAsia="標楷體" w:hAnsi="標楷體" w:cs="標楷體"/>
                <w:color w:val="auto"/>
              </w:rPr>
              <w:t>，</w:t>
            </w:r>
            <w:r w:rsidRPr="006F72F3">
              <w:rPr>
                <w:rFonts w:ascii="標楷體" w:eastAsia="標楷體" w:hAnsi="標楷體" w:cs="標楷體"/>
                <w:color w:val="auto"/>
              </w:rPr>
              <w:t>前導腳過竿後，即向下擺振。起跳腳屈膝靠近胸部，過竿後迅速收腿。</w:t>
            </w:r>
          </w:p>
          <w:p w:rsidR="00333BED" w:rsidRPr="006F72F3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7.</w:t>
            </w:r>
            <w:r w:rsidRPr="006F72F3">
              <w:rPr>
                <w:rFonts w:ascii="標楷體" w:eastAsia="標楷體" w:hAnsi="標楷體" w:cs="標楷體"/>
                <w:color w:val="auto"/>
              </w:rPr>
              <w:t>跳高著地教學</w:t>
            </w:r>
            <w:r>
              <w:rPr>
                <w:rFonts w:ascii="標楷體" w:eastAsia="標楷體" w:hAnsi="標楷體" w:cs="標楷體"/>
                <w:color w:val="auto"/>
              </w:rPr>
              <w:t>，</w:t>
            </w:r>
            <w:r w:rsidRPr="006F72F3">
              <w:rPr>
                <w:rFonts w:ascii="標楷體" w:eastAsia="標楷體" w:hAnsi="標楷體" w:cs="標楷體"/>
                <w:color w:val="auto"/>
              </w:rPr>
              <w:t>過竿後保持含胸伸膝的姿勢下落，身體放鬆減緩著地速度。</w:t>
            </w:r>
          </w:p>
          <w:p w:rsidR="00333BED" w:rsidRPr="00DA591D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8.</w:t>
            </w:r>
            <w:r w:rsidRPr="006F72F3">
              <w:rPr>
                <w:rFonts w:ascii="標楷體" w:eastAsia="標楷體" w:hAnsi="標楷體" w:cs="標楷體"/>
                <w:color w:val="auto"/>
              </w:rPr>
              <w:t>建議事項</w:t>
            </w:r>
            <w:r>
              <w:rPr>
                <w:rFonts w:ascii="標楷體" w:eastAsia="標楷體" w:hAnsi="標楷體" w:cs="標楷體"/>
                <w:color w:val="auto"/>
              </w:rPr>
              <w:t>，</w:t>
            </w:r>
            <w:r w:rsidRPr="006F72F3">
              <w:rPr>
                <w:rFonts w:ascii="標楷體" w:eastAsia="標楷體" w:hAnsi="標楷體" w:cs="標楷體"/>
                <w:color w:val="auto"/>
              </w:rPr>
              <w:t>左腳起跳就依逆時鐘方向跑，右腳起跳則以順時鐘方向練習。</w:t>
            </w:r>
            <w:r w:rsidRPr="006F72F3">
              <w:rPr>
                <w:rFonts w:ascii="標楷體" w:eastAsia="標楷體" w:hAnsi="標楷體" w:cs="標楷體"/>
                <w:color w:val="auto"/>
              </w:rPr>
              <w:lastRenderedPageBreak/>
              <w:t>弧線切入時與橫竿形成20～30度的角度。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Pr="00DA591D" w:rsidRDefault="00333BED" w:rsidP="00333BE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Pr="00DA591D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657499">
              <w:rPr>
                <w:rFonts w:ascii="標楷體" w:eastAsia="標楷體" w:hAnsi="標楷體" w:cs="標楷體"/>
              </w:rPr>
              <w:t>教學簡報、操場、跨越式跳高器材、軟墊。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Pr="00657499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57499">
              <w:rPr>
                <w:rFonts w:ascii="標楷體" w:eastAsia="標楷體" w:hAnsi="標楷體" w:cs="標楷體"/>
              </w:rPr>
              <w:t>1.課堂觀察</w:t>
            </w:r>
          </w:p>
          <w:p w:rsidR="00333BED" w:rsidRPr="00657499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57499">
              <w:rPr>
                <w:rFonts w:ascii="標楷體" w:eastAsia="標楷體" w:hAnsi="標楷體" w:cs="標楷體"/>
              </w:rPr>
              <w:t>2.口語問答</w:t>
            </w:r>
          </w:p>
          <w:p w:rsidR="00333BED" w:rsidRPr="00657499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57499">
              <w:rPr>
                <w:rFonts w:ascii="標楷體" w:eastAsia="標楷體" w:hAnsi="標楷體" w:cs="標楷體"/>
              </w:rPr>
              <w:t>3.技能實作</w:t>
            </w:r>
          </w:p>
          <w:p w:rsidR="00333BED" w:rsidRPr="00DA591D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657499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涯J3 </w:t>
            </w:r>
            <w:r w:rsidRPr="00657499">
              <w:rPr>
                <w:rFonts w:ascii="標楷體" w:eastAsia="標楷體" w:hAnsi="標楷體" w:cs="標楷體"/>
              </w:rPr>
              <w:t>覺察自己的能力與興趣。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涯J4 </w:t>
            </w:r>
            <w:r w:rsidRPr="00657499">
              <w:rPr>
                <w:rFonts w:ascii="標楷體" w:eastAsia="標楷體" w:hAnsi="標楷體" w:cs="標楷體"/>
              </w:rPr>
              <w:t>了解自己的人格特質與價值觀。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涯J6 </w:t>
            </w:r>
            <w:r w:rsidRPr="00657499">
              <w:rPr>
                <w:rFonts w:ascii="標楷體" w:eastAsia="標楷體" w:hAnsi="標楷體" w:cs="標楷體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3BED" w:rsidRPr="006571A0" w:rsidRDefault="00333BED" w:rsidP="00333BE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333BED" w:rsidRPr="006571A0" w:rsidRDefault="00333BED" w:rsidP="00333BE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333BED" w:rsidRPr="006571A0" w:rsidRDefault="00333BED" w:rsidP="00333BE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333BED" w:rsidRPr="006571A0" w:rsidRDefault="00333BED" w:rsidP="00333BE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333BED" w:rsidRPr="006571A0" w:rsidRDefault="00333BED" w:rsidP="00333BE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333BED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3BED" w:rsidRPr="00DA591D" w:rsidRDefault="00333BED" w:rsidP="00333BE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七</w:t>
            </w:r>
          </w:p>
          <w:p w:rsidR="00333BED" w:rsidRDefault="00333BED" w:rsidP="00333BED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10/09-10/13</w:t>
            </w:r>
          </w:p>
          <w:p w:rsidR="006A45C1" w:rsidRDefault="006A45C1" w:rsidP="00333BED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</w:rPr>
            </w:pPr>
          </w:p>
          <w:p w:rsidR="00333BED" w:rsidRPr="00C75B4A" w:rsidRDefault="00333BED" w:rsidP="00333BE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段考週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Ha-Ⅳ-1 </w:t>
            </w:r>
            <w:r w:rsidRPr="0078580A">
              <w:rPr>
                <w:rFonts w:ascii="標楷體" w:eastAsia="標楷體" w:hAnsi="標楷體" w:cs="標楷體"/>
              </w:rPr>
              <w:t>網/牆性球類運動動作組合及團隊戰術。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214268">
              <w:rPr>
                <w:rFonts w:ascii="標楷體" w:eastAsia="標楷體" w:hAnsi="標楷體" w:cs="標楷體"/>
              </w:rPr>
              <w:t>了解各項運動基礎原理和規則。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1c-Ⅳ-3 </w:t>
            </w:r>
            <w:r w:rsidRPr="00214268">
              <w:rPr>
                <w:rFonts w:ascii="標楷體" w:eastAsia="標楷體" w:hAnsi="標楷體" w:cs="標楷體"/>
              </w:rPr>
              <w:t>了解身體發展與動作發展的關係。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1d-Ⅳ-1 </w:t>
            </w:r>
            <w:r w:rsidRPr="00214268">
              <w:rPr>
                <w:rFonts w:ascii="標楷體" w:eastAsia="標楷體" w:hAnsi="標楷體" w:cs="標楷體"/>
              </w:rPr>
              <w:t>了解各項運動技能原理。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214268">
              <w:rPr>
                <w:rFonts w:ascii="標楷體" w:eastAsia="標楷體" w:hAnsi="標楷體" w:cs="標楷體"/>
              </w:rPr>
              <w:t>反思自己的運動技能。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2d-Ⅳ-3 </w:t>
            </w:r>
            <w:r w:rsidRPr="00214268">
              <w:rPr>
                <w:rFonts w:ascii="標楷體" w:eastAsia="標楷體" w:hAnsi="標楷體" w:cs="標楷體"/>
              </w:rPr>
              <w:t>鑑賞本土與世界運動的文化價值。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3c-Ⅳ-1 </w:t>
            </w:r>
            <w:r w:rsidRPr="00214268">
              <w:rPr>
                <w:rFonts w:ascii="標楷體" w:eastAsia="標楷體" w:hAnsi="標楷體" w:cs="標楷體"/>
              </w:rPr>
              <w:t>表現局部或全身性的身體控制能力，發展專項運動技能。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3d-Ⅳ-1 </w:t>
            </w:r>
            <w:r w:rsidRPr="00214268">
              <w:rPr>
                <w:rFonts w:ascii="標楷體" w:eastAsia="標楷體" w:hAnsi="標楷體" w:cs="標楷體"/>
              </w:rPr>
              <w:t>運用運動技術的學習策略。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3d-Ⅳ-3 </w:t>
            </w:r>
            <w:r w:rsidRPr="00214268">
              <w:rPr>
                <w:rFonts w:ascii="標楷體" w:eastAsia="標楷體" w:hAnsi="標楷體" w:cs="標楷體"/>
              </w:rPr>
              <w:t>應用思考與分析能力，解決運動情境的問題。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4c-Ⅳ-2 </w:t>
            </w:r>
            <w:r w:rsidRPr="00214268">
              <w:rPr>
                <w:rFonts w:ascii="標楷體" w:eastAsia="標楷體" w:hAnsi="標楷體" w:cs="標楷體"/>
              </w:rPr>
              <w:t>分析並評估個人的體適能與運動技能，修正個人的運動計畫。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4d-Ⅳ-2 </w:t>
            </w:r>
            <w:r w:rsidRPr="00214268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Pr="00DA591D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D7219">
              <w:rPr>
                <w:rFonts w:ascii="標楷體" w:eastAsia="標楷體" w:hAnsi="標楷體" w:cs="標楷體"/>
                <w:color w:val="auto"/>
              </w:rPr>
              <w:lastRenderedPageBreak/>
              <w:t>第1章排列組合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ED7219">
              <w:rPr>
                <w:rFonts w:ascii="標楷體" w:eastAsia="標楷體" w:hAnsi="標楷體" w:cs="標楷體"/>
                <w:color w:val="auto"/>
              </w:rPr>
              <w:t>排球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333BED" w:rsidRPr="001F66D8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2.引起動機：介紹排球中之中最重要角色──舉球員，並概略介紹國際</w:t>
            </w:r>
            <w:r w:rsidRPr="001F66D8">
              <w:rPr>
                <w:rFonts w:ascii="標楷體" w:eastAsia="標楷體" w:hAnsi="標楷體" w:cs="標楷體"/>
                <w:color w:val="auto"/>
              </w:rPr>
              <w:t>優秀男</w:t>
            </w:r>
            <w:r>
              <w:rPr>
                <w:rFonts w:ascii="標楷體" w:eastAsia="標楷體" w:hAnsi="標楷體" w:cs="標楷體"/>
                <w:color w:val="auto"/>
              </w:rPr>
              <w:t>、</w:t>
            </w:r>
            <w:r w:rsidRPr="001F66D8">
              <w:rPr>
                <w:rFonts w:ascii="標楷體" w:eastAsia="標楷體" w:hAnsi="標楷體" w:cs="標楷體"/>
                <w:color w:val="auto"/>
              </w:rPr>
              <w:t>女舉球員。</w:t>
            </w:r>
          </w:p>
          <w:p w:rsidR="00333BED" w:rsidRPr="001F66D8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3.詢問學生，</w:t>
            </w:r>
            <w:r w:rsidRPr="001F66D8">
              <w:rPr>
                <w:rFonts w:ascii="標楷體" w:eastAsia="標楷體" w:hAnsi="標楷體" w:cs="標楷體"/>
                <w:color w:val="auto"/>
              </w:rPr>
              <w:t>對於托球動作有何認識？並嘗試說出托球時的要領與困難之處。</w:t>
            </w:r>
          </w:p>
          <w:p w:rsidR="00333BED" w:rsidRPr="001F66D8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4.教師講解舉球員之重要性與任務，以及成為舉球員須具備的技術</w:t>
            </w:r>
            <w:r w:rsidRPr="001F66D8">
              <w:rPr>
                <w:rFonts w:ascii="標楷體" w:eastAsia="標楷體" w:hAnsi="標楷體" w:cs="標楷體"/>
                <w:color w:val="auto"/>
              </w:rPr>
              <w:t>，並講解兩人托球</w:t>
            </w:r>
            <w:r>
              <w:rPr>
                <w:rFonts w:ascii="標楷體" w:eastAsia="標楷體" w:hAnsi="標楷體" w:cs="標楷體"/>
                <w:color w:val="auto"/>
              </w:rPr>
              <w:t>、高手傳球的</w:t>
            </w:r>
            <w:r w:rsidRPr="001F66D8">
              <w:rPr>
                <w:rFonts w:ascii="標楷體" w:eastAsia="標楷體" w:hAnsi="標楷體" w:cs="標楷體"/>
                <w:color w:val="auto"/>
              </w:rPr>
              <w:t>要領及注意事項。</w:t>
            </w:r>
          </w:p>
          <w:p w:rsidR="00333BED" w:rsidRPr="001F66D8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5.坐姿練習：</w:t>
            </w:r>
            <w:r w:rsidRPr="001F66D8">
              <w:rPr>
                <w:rFonts w:ascii="標楷體" w:eastAsia="標楷體" w:hAnsi="標楷體" w:cs="標楷體"/>
                <w:color w:val="auto"/>
              </w:rPr>
              <w:t>指導學生利用坐姿，固定下半身後</w:t>
            </w:r>
            <w:r>
              <w:rPr>
                <w:rFonts w:ascii="標楷體" w:eastAsia="標楷體" w:hAnsi="標楷體" w:cs="標楷體"/>
                <w:color w:val="auto"/>
              </w:rPr>
              <w:t>，</w:t>
            </w:r>
            <w:r w:rsidRPr="001F66D8">
              <w:rPr>
                <w:rFonts w:ascii="標楷體" w:eastAsia="標楷體" w:hAnsi="標楷體" w:cs="標楷體"/>
                <w:color w:val="auto"/>
              </w:rPr>
              <w:t>頭與手臂呈三角形(飯糰形狀)，托球時手腕向內成雙手持球狀，將球</w:t>
            </w:r>
            <w:r>
              <w:rPr>
                <w:rFonts w:ascii="標楷體" w:eastAsia="標楷體" w:hAnsi="標楷體" w:cs="標楷體"/>
                <w:color w:val="auto"/>
              </w:rPr>
              <w:t>向上</w:t>
            </w:r>
            <w:r w:rsidRPr="001F66D8">
              <w:rPr>
                <w:rFonts w:ascii="標楷體" w:eastAsia="標楷體" w:hAnsi="標楷體" w:cs="標楷體"/>
                <w:color w:val="auto"/>
              </w:rPr>
              <w:t>托出後即恢復原來</w:t>
            </w:r>
            <w:r>
              <w:rPr>
                <w:rFonts w:ascii="標楷體" w:eastAsia="標楷體" w:hAnsi="標楷體" w:cs="標楷體"/>
                <w:color w:val="auto"/>
              </w:rPr>
              <w:t>的接球姿勢</w:t>
            </w:r>
            <w:r w:rsidRPr="001F66D8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6.持球對地、對空練習：</w:t>
            </w:r>
            <w:r w:rsidRPr="001F66D8">
              <w:rPr>
                <w:rFonts w:ascii="標楷體" w:eastAsia="標楷體" w:hAnsi="標楷體" w:cs="標楷體"/>
                <w:color w:val="auto"/>
              </w:rPr>
              <w:t>站姿雙手持球，進行對</w:t>
            </w:r>
            <w:r w:rsidRPr="001F66D8">
              <w:rPr>
                <w:rFonts w:ascii="標楷體" w:eastAsia="標楷體" w:hAnsi="標楷體" w:cs="標楷體"/>
                <w:color w:val="auto"/>
              </w:rPr>
              <w:lastRenderedPageBreak/>
              <w:t>地</w:t>
            </w:r>
            <w:r>
              <w:rPr>
                <w:rFonts w:ascii="標楷體" w:eastAsia="標楷體" w:hAnsi="標楷體" w:cs="標楷體"/>
                <w:color w:val="auto"/>
              </w:rPr>
              <w:t>、</w:t>
            </w:r>
            <w:r w:rsidRPr="001F66D8">
              <w:rPr>
                <w:rFonts w:ascii="標楷體" w:eastAsia="標楷體" w:hAnsi="標楷體" w:cs="標楷體"/>
                <w:color w:val="auto"/>
              </w:rPr>
              <w:t>對空托球練習。對地</w:t>
            </w:r>
            <w:r>
              <w:rPr>
                <w:rFonts w:ascii="標楷體" w:eastAsia="標楷體" w:hAnsi="標楷體" w:cs="標楷體"/>
                <w:color w:val="auto"/>
              </w:rPr>
              <w:t>練習</w:t>
            </w:r>
            <w:r w:rsidRPr="001F66D8">
              <w:rPr>
                <w:rFonts w:ascii="標楷體" w:eastAsia="標楷體" w:hAnsi="標楷體" w:cs="標楷體"/>
                <w:color w:val="auto"/>
              </w:rPr>
              <w:t>時身體與頭部前傾45度角向下，對空練習時則身體與頭部直視向上。</w:t>
            </w:r>
          </w:p>
          <w:p w:rsidR="00333BED" w:rsidRPr="001F66D8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7.第二節</w:t>
            </w:r>
          </w:p>
          <w:p w:rsidR="00333BED" w:rsidRPr="001F66D8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8.</w:t>
            </w:r>
            <w:r w:rsidRPr="001F66D8">
              <w:rPr>
                <w:rFonts w:ascii="標楷體" w:eastAsia="標楷體" w:hAnsi="標楷體" w:cs="標楷體"/>
                <w:color w:val="auto"/>
              </w:rPr>
              <w:t>兩人</w:t>
            </w:r>
            <w:r>
              <w:rPr>
                <w:rFonts w:ascii="標楷體" w:eastAsia="標楷體" w:hAnsi="標楷體" w:cs="標楷體"/>
                <w:color w:val="auto"/>
              </w:rPr>
              <w:t>一組對地練習</w:t>
            </w:r>
            <w:r w:rsidRPr="001F66D8">
              <w:rPr>
                <w:rFonts w:ascii="標楷體" w:eastAsia="標楷體" w:hAnsi="標楷體" w:cs="標楷體"/>
                <w:color w:val="auto"/>
              </w:rPr>
              <w:t>：兩人面對面距離5公尺左右，傳球方一腳在前一腳在後，身體面對傳球方向，將球向前推出。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9.</w:t>
            </w:r>
            <w:r w:rsidRPr="001F66D8">
              <w:rPr>
                <w:rFonts w:ascii="標楷體" w:eastAsia="標楷體" w:hAnsi="標楷體" w:cs="標楷體"/>
                <w:color w:val="auto"/>
              </w:rPr>
              <w:t>兩人</w:t>
            </w:r>
            <w:r>
              <w:rPr>
                <w:rFonts w:ascii="標楷體" w:eastAsia="標楷體" w:hAnsi="標楷體" w:cs="標楷體"/>
                <w:color w:val="auto"/>
              </w:rPr>
              <w:t>一組</w:t>
            </w:r>
            <w:r w:rsidRPr="001F66D8">
              <w:rPr>
                <w:rFonts w:ascii="標楷體" w:eastAsia="標楷體" w:hAnsi="標楷體" w:cs="標楷體"/>
                <w:color w:val="auto"/>
              </w:rPr>
              <w:t>對空傳球：兩人面對面距離5公尺左右，傳球方一腳在前一</w:t>
            </w:r>
            <w:r>
              <w:rPr>
                <w:rFonts w:ascii="標楷體" w:eastAsia="標楷體" w:hAnsi="標楷體" w:cs="標楷體"/>
                <w:color w:val="auto"/>
              </w:rPr>
              <w:t>腳在後，身體面對傳球方向，將球向上彈到空中，待</w:t>
            </w:r>
            <w:r w:rsidRPr="001F66D8">
              <w:rPr>
                <w:rFonts w:ascii="標楷體" w:eastAsia="標楷體" w:hAnsi="標楷體" w:cs="標楷體"/>
                <w:color w:val="auto"/>
              </w:rPr>
              <w:t>球落下後再彈起</w:t>
            </w:r>
            <w:r>
              <w:rPr>
                <w:rFonts w:ascii="標楷體" w:eastAsia="標楷體" w:hAnsi="標楷體" w:cs="標楷體"/>
                <w:color w:val="auto"/>
              </w:rPr>
              <w:t>至空中時，由接球方雙腳微蹲，以正面接球</w:t>
            </w:r>
            <w:r w:rsidRPr="001F66D8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333BED" w:rsidRPr="001F66D8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10.</w:t>
            </w:r>
            <w:r w:rsidRPr="001F66D8">
              <w:rPr>
                <w:rFonts w:ascii="標楷體" w:eastAsia="標楷體" w:hAnsi="標楷體" w:cs="標楷體"/>
                <w:color w:val="auto"/>
              </w:rPr>
              <w:t>兩人一組</w:t>
            </w:r>
            <w:r>
              <w:rPr>
                <w:rFonts w:ascii="標楷體" w:eastAsia="標楷體" w:hAnsi="標楷體" w:cs="標楷體"/>
                <w:color w:val="auto"/>
              </w:rPr>
              <w:t>遠近練習：</w:t>
            </w:r>
            <w:r w:rsidRPr="001F66D8">
              <w:rPr>
                <w:rFonts w:ascii="標楷體" w:eastAsia="標楷體" w:hAnsi="標楷體" w:cs="標楷體"/>
                <w:color w:val="auto"/>
              </w:rPr>
              <w:t>一人拋球</w:t>
            </w:r>
            <w:r>
              <w:rPr>
                <w:rFonts w:ascii="標楷體" w:eastAsia="標楷體" w:hAnsi="標楷體" w:cs="標楷體"/>
                <w:color w:val="auto"/>
              </w:rPr>
              <w:t>、</w:t>
            </w:r>
            <w:r w:rsidRPr="001F66D8">
              <w:rPr>
                <w:rFonts w:ascii="標楷體" w:eastAsia="標楷體" w:hAnsi="標楷體" w:cs="標楷體"/>
                <w:color w:val="auto"/>
              </w:rPr>
              <w:t>一人托球。托球者必須將球托到拋球者位置，而拋球者位置則需由近至遠進行移動，熟練後再進階為隨意遠近移動。</w:t>
            </w:r>
          </w:p>
          <w:p w:rsidR="00333BED" w:rsidRPr="001F66D8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12.高低練習：</w:t>
            </w:r>
            <w:r w:rsidRPr="001F66D8">
              <w:rPr>
                <w:rFonts w:ascii="標楷體" w:eastAsia="標楷體" w:hAnsi="標楷體" w:cs="標楷體"/>
                <w:color w:val="auto"/>
              </w:rPr>
              <w:t>兩人一組，一人進行由低至高的托球練習。兩人輪替擔任托球者，練習結束後則進</w:t>
            </w:r>
            <w:r w:rsidRPr="001F66D8">
              <w:rPr>
                <w:rFonts w:ascii="標楷體" w:eastAsia="標楷體" w:hAnsi="標楷體" w:cs="標楷體"/>
                <w:color w:val="auto"/>
              </w:rPr>
              <w:lastRenderedPageBreak/>
              <w:t>行一人托球，一人在旁指定高低球變化的聽覺與控球能力練習。</w:t>
            </w:r>
          </w:p>
          <w:p w:rsidR="00333BED" w:rsidRPr="00DA591D" w:rsidRDefault="00333BED" w:rsidP="00333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13.多人輪轉</w:t>
            </w:r>
            <w:r w:rsidRPr="001F66D8">
              <w:rPr>
                <w:rFonts w:ascii="標楷體" w:eastAsia="標楷體" w:hAnsi="標楷體" w:cs="標楷體"/>
                <w:color w:val="auto"/>
              </w:rPr>
              <w:t>練習：二人站在甲方，一人站在乙方，兩方距離6公尺。甲方一人將球向上托出3～5公尺高度的球，目標為雙方中線，托出後即向乙方移動；乙方待球落下彈起後，立即至球下方進行托球，托完後即移動至甲方</w:t>
            </w:r>
            <w:r>
              <w:rPr>
                <w:rFonts w:ascii="標楷體" w:eastAsia="標楷體" w:hAnsi="標楷體" w:cs="標楷體"/>
                <w:color w:val="auto"/>
              </w:rPr>
              <w:t>處。雙方</w:t>
            </w:r>
            <w:r w:rsidRPr="001F66D8">
              <w:rPr>
                <w:rFonts w:ascii="標楷體" w:eastAsia="標楷體" w:hAnsi="標楷體" w:cs="標楷體"/>
                <w:color w:val="auto"/>
              </w:rPr>
              <w:t>進行輪轉托球</w:t>
            </w:r>
            <w:r>
              <w:rPr>
                <w:rFonts w:ascii="標楷體" w:eastAsia="標楷體" w:hAnsi="標楷體" w:cs="標楷體"/>
                <w:color w:val="auto"/>
              </w:rPr>
              <w:t>練習</w:t>
            </w:r>
            <w:r w:rsidRPr="001F66D8">
              <w:rPr>
                <w:rFonts w:ascii="標楷體" w:eastAsia="標楷體" w:hAnsi="標楷體" w:cs="標楷體"/>
                <w:color w:val="auto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Pr="00DA591D" w:rsidRDefault="00333BED" w:rsidP="00333BED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Pr="00DA591D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78580A">
              <w:rPr>
                <w:rFonts w:ascii="標楷體" w:eastAsia="標楷體" w:hAnsi="標楷體" w:cs="標楷體"/>
              </w:rPr>
              <w:t>學習單、操場或體育館、排球、籃球籃框。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Pr="00E55F2B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1.課堂觀察</w:t>
            </w:r>
          </w:p>
          <w:p w:rsidR="00333BED" w:rsidRPr="00E55F2B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2.口語問答</w:t>
            </w:r>
          </w:p>
          <w:p w:rsidR="00333BED" w:rsidRPr="00E55F2B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3.技能實作</w:t>
            </w:r>
          </w:p>
          <w:p w:rsidR="00333BED" w:rsidRPr="00DA591D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333BED" w:rsidRDefault="00333BED" w:rsidP="00333BE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3BED" w:rsidRPr="006571A0" w:rsidRDefault="00333BED" w:rsidP="00333BE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333BED" w:rsidRPr="006571A0" w:rsidRDefault="00333BED" w:rsidP="00333BE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333BED" w:rsidRPr="006571A0" w:rsidRDefault="00333BED" w:rsidP="00333BE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333BED" w:rsidRPr="006571A0" w:rsidRDefault="00333BED" w:rsidP="00333BE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333BED" w:rsidRPr="006571A0" w:rsidRDefault="00333BED" w:rsidP="00333BE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7B7344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7344" w:rsidRPr="00DA591D" w:rsidRDefault="007B7344" w:rsidP="007B734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八</w:t>
            </w:r>
          </w:p>
          <w:p w:rsidR="007B7344" w:rsidRPr="00C75B4A" w:rsidRDefault="007B7344" w:rsidP="007B734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10/16-10/20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7344" w:rsidRDefault="007B7344" w:rsidP="007B734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Ha-Ⅳ-1 </w:t>
            </w:r>
            <w:r w:rsidRPr="0078580A">
              <w:rPr>
                <w:rFonts w:ascii="標楷體" w:eastAsia="標楷體" w:hAnsi="標楷體" w:cs="標楷體"/>
              </w:rPr>
              <w:t>網/牆性球類運動動作組合及團隊戰術。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B7344" w:rsidRDefault="007B7344" w:rsidP="007B734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214268">
              <w:rPr>
                <w:rFonts w:ascii="標楷體" w:eastAsia="標楷體" w:hAnsi="標楷體" w:cs="標楷體"/>
              </w:rPr>
              <w:t>了解各項運動基礎原理和規則。</w:t>
            </w:r>
          </w:p>
          <w:p w:rsidR="007B7344" w:rsidRDefault="007B7344" w:rsidP="007B734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1c-Ⅳ-3 </w:t>
            </w:r>
            <w:r w:rsidRPr="00214268">
              <w:rPr>
                <w:rFonts w:ascii="標楷體" w:eastAsia="標楷體" w:hAnsi="標楷體" w:cs="標楷體"/>
              </w:rPr>
              <w:t>了解身體發展與動作發展的關係。</w:t>
            </w:r>
          </w:p>
          <w:p w:rsidR="007B7344" w:rsidRDefault="007B7344" w:rsidP="007B734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1d-Ⅳ-1 </w:t>
            </w:r>
            <w:r w:rsidRPr="00214268">
              <w:rPr>
                <w:rFonts w:ascii="標楷體" w:eastAsia="標楷體" w:hAnsi="標楷體" w:cs="標楷體"/>
              </w:rPr>
              <w:t>了解各項運動技能原理。</w:t>
            </w:r>
          </w:p>
          <w:p w:rsidR="007B7344" w:rsidRDefault="007B7344" w:rsidP="007B734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214268">
              <w:rPr>
                <w:rFonts w:ascii="標楷體" w:eastAsia="標楷體" w:hAnsi="標楷體" w:cs="標楷體"/>
              </w:rPr>
              <w:t>反思自己的運動技能。</w:t>
            </w:r>
          </w:p>
          <w:p w:rsidR="007B7344" w:rsidRDefault="007B7344" w:rsidP="007B734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2d-Ⅳ-3 </w:t>
            </w:r>
            <w:r w:rsidRPr="00214268">
              <w:rPr>
                <w:rFonts w:ascii="標楷體" w:eastAsia="標楷體" w:hAnsi="標楷體" w:cs="標楷體"/>
              </w:rPr>
              <w:t>鑑賞本土與世界運動的文化價值。</w:t>
            </w:r>
          </w:p>
          <w:p w:rsidR="007B7344" w:rsidRDefault="007B7344" w:rsidP="007B734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3c-Ⅳ-1 </w:t>
            </w:r>
            <w:r w:rsidRPr="00214268">
              <w:rPr>
                <w:rFonts w:ascii="標楷體" w:eastAsia="標楷體" w:hAnsi="標楷體" w:cs="標楷體"/>
              </w:rPr>
              <w:t>表現局部或全身性的身體控制能力，發展專項運動技能。</w:t>
            </w:r>
          </w:p>
          <w:p w:rsidR="007B7344" w:rsidRDefault="007B7344" w:rsidP="007B734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3d-Ⅳ-1 </w:t>
            </w:r>
            <w:r w:rsidRPr="00214268">
              <w:rPr>
                <w:rFonts w:ascii="標楷體" w:eastAsia="標楷體" w:hAnsi="標楷體" w:cs="標楷體"/>
              </w:rPr>
              <w:t>運用運動技術的學習策略。</w:t>
            </w:r>
          </w:p>
          <w:p w:rsidR="007B7344" w:rsidRDefault="007B7344" w:rsidP="007B734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3d-Ⅳ-3 </w:t>
            </w:r>
            <w:r w:rsidRPr="00214268">
              <w:rPr>
                <w:rFonts w:ascii="標楷體" w:eastAsia="標楷體" w:hAnsi="標楷體" w:cs="標楷體"/>
              </w:rPr>
              <w:t>應用思考與分析能力，解決運動情境的問題。</w:t>
            </w:r>
          </w:p>
          <w:p w:rsidR="007B7344" w:rsidRDefault="007B7344" w:rsidP="007B734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4c-Ⅳ-2 </w:t>
            </w:r>
            <w:r w:rsidRPr="00214268">
              <w:rPr>
                <w:rFonts w:ascii="標楷體" w:eastAsia="標楷體" w:hAnsi="標楷體" w:cs="標楷體"/>
              </w:rPr>
              <w:t>分析並評估個人的體適能與運動技能，修正個人的運動計畫。</w:t>
            </w:r>
          </w:p>
          <w:p w:rsidR="007B7344" w:rsidRDefault="007B7344" w:rsidP="007B7344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4d-Ⅳ-2 </w:t>
            </w:r>
            <w:r w:rsidRPr="00214268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B7344" w:rsidRPr="00DA591D" w:rsidRDefault="007B7344" w:rsidP="007B734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D7219">
              <w:rPr>
                <w:rFonts w:ascii="標楷體" w:eastAsia="標楷體" w:hAnsi="標楷體" w:cs="標楷體"/>
                <w:color w:val="auto"/>
              </w:rPr>
              <w:lastRenderedPageBreak/>
              <w:t>第1章排列組合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ED7219">
              <w:rPr>
                <w:rFonts w:ascii="標楷體" w:eastAsia="標楷體" w:hAnsi="標楷體" w:cs="標楷體"/>
                <w:color w:val="auto"/>
              </w:rPr>
              <w:t>排球</w:t>
            </w:r>
          </w:p>
          <w:p w:rsidR="007B7344" w:rsidRDefault="007B7344" w:rsidP="007B734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7B7344" w:rsidRPr="001F66D8" w:rsidRDefault="007B7344" w:rsidP="007B734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2.引起動機：介紹排球中之中最重要角色──舉球員，並概略介紹國際</w:t>
            </w:r>
            <w:r w:rsidRPr="001F66D8">
              <w:rPr>
                <w:rFonts w:ascii="標楷體" w:eastAsia="標楷體" w:hAnsi="標楷體" w:cs="標楷體"/>
                <w:color w:val="auto"/>
              </w:rPr>
              <w:t>優秀男</w:t>
            </w:r>
            <w:r>
              <w:rPr>
                <w:rFonts w:ascii="標楷體" w:eastAsia="標楷體" w:hAnsi="標楷體" w:cs="標楷體"/>
                <w:color w:val="auto"/>
              </w:rPr>
              <w:t>、</w:t>
            </w:r>
            <w:r w:rsidRPr="001F66D8">
              <w:rPr>
                <w:rFonts w:ascii="標楷體" w:eastAsia="標楷體" w:hAnsi="標楷體" w:cs="標楷體"/>
                <w:color w:val="auto"/>
              </w:rPr>
              <w:t>女舉球員。</w:t>
            </w:r>
          </w:p>
          <w:p w:rsidR="007B7344" w:rsidRPr="001F66D8" w:rsidRDefault="007B7344" w:rsidP="007B734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3.詢問學生，</w:t>
            </w:r>
            <w:r w:rsidRPr="001F66D8">
              <w:rPr>
                <w:rFonts w:ascii="標楷體" w:eastAsia="標楷體" w:hAnsi="標楷體" w:cs="標楷體"/>
                <w:color w:val="auto"/>
              </w:rPr>
              <w:t>對於托球動作有何認識？並嘗試說出托球時的要領與困難之處。</w:t>
            </w:r>
          </w:p>
          <w:p w:rsidR="007B7344" w:rsidRPr="001F66D8" w:rsidRDefault="007B7344" w:rsidP="007B734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4.教師講解舉球員之重要性與任務，以及成為舉球員須具備的技術</w:t>
            </w:r>
            <w:r w:rsidRPr="001F66D8">
              <w:rPr>
                <w:rFonts w:ascii="標楷體" w:eastAsia="標楷體" w:hAnsi="標楷體" w:cs="標楷體"/>
                <w:color w:val="auto"/>
              </w:rPr>
              <w:t>，並講解</w:t>
            </w:r>
            <w:r w:rsidRPr="001F66D8">
              <w:rPr>
                <w:rFonts w:ascii="標楷體" w:eastAsia="標楷體" w:hAnsi="標楷體" w:cs="標楷體"/>
                <w:color w:val="auto"/>
              </w:rPr>
              <w:lastRenderedPageBreak/>
              <w:t>兩人托球</w:t>
            </w:r>
            <w:r>
              <w:rPr>
                <w:rFonts w:ascii="標楷體" w:eastAsia="標楷體" w:hAnsi="標楷體" w:cs="標楷體"/>
                <w:color w:val="auto"/>
              </w:rPr>
              <w:t>、高手傳球的</w:t>
            </w:r>
            <w:r w:rsidRPr="001F66D8">
              <w:rPr>
                <w:rFonts w:ascii="標楷體" w:eastAsia="標楷體" w:hAnsi="標楷體" w:cs="標楷體"/>
                <w:color w:val="auto"/>
              </w:rPr>
              <w:t>要領及注意事項。</w:t>
            </w:r>
          </w:p>
          <w:p w:rsidR="007B7344" w:rsidRPr="001F66D8" w:rsidRDefault="007B7344" w:rsidP="007B734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5.坐姿練習：</w:t>
            </w:r>
            <w:r w:rsidRPr="001F66D8">
              <w:rPr>
                <w:rFonts w:ascii="標楷體" w:eastAsia="標楷體" w:hAnsi="標楷體" w:cs="標楷體"/>
                <w:color w:val="auto"/>
              </w:rPr>
              <w:t>指導學生利用坐姿，固定下半身後</w:t>
            </w:r>
            <w:r>
              <w:rPr>
                <w:rFonts w:ascii="標楷體" w:eastAsia="標楷體" w:hAnsi="標楷體" w:cs="標楷體"/>
                <w:color w:val="auto"/>
              </w:rPr>
              <w:t>，</w:t>
            </w:r>
            <w:r w:rsidRPr="001F66D8">
              <w:rPr>
                <w:rFonts w:ascii="標楷體" w:eastAsia="標楷體" w:hAnsi="標楷體" w:cs="標楷體"/>
                <w:color w:val="auto"/>
              </w:rPr>
              <w:t>頭與手臂呈三角形(飯糰形狀)，托球時手腕向內成雙手持球狀，將球</w:t>
            </w:r>
            <w:r>
              <w:rPr>
                <w:rFonts w:ascii="標楷體" w:eastAsia="標楷體" w:hAnsi="標楷體" w:cs="標楷體"/>
                <w:color w:val="auto"/>
              </w:rPr>
              <w:t>向上</w:t>
            </w:r>
            <w:r w:rsidRPr="001F66D8">
              <w:rPr>
                <w:rFonts w:ascii="標楷體" w:eastAsia="標楷體" w:hAnsi="標楷體" w:cs="標楷體"/>
                <w:color w:val="auto"/>
              </w:rPr>
              <w:t>托出後即恢復原來</w:t>
            </w:r>
            <w:r>
              <w:rPr>
                <w:rFonts w:ascii="標楷體" w:eastAsia="標楷體" w:hAnsi="標楷體" w:cs="標楷體"/>
                <w:color w:val="auto"/>
              </w:rPr>
              <w:t>的接球姿勢</w:t>
            </w:r>
            <w:r w:rsidRPr="001F66D8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7B7344" w:rsidRDefault="007B7344" w:rsidP="007B734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6.持球對地、對空練習：</w:t>
            </w:r>
            <w:r w:rsidRPr="001F66D8">
              <w:rPr>
                <w:rFonts w:ascii="標楷體" w:eastAsia="標楷體" w:hAnsi="標楷體" w:cs="標楷體"/>
                <w:color w:val="auto"/>
              </w:rPr>
              <w:t>站姿雙手持球，進行對地</w:t>
            </w:r>
            <w:r>
              <w:rPr>
                <w:rFonts w:ascii="標楷體" w:eastAsia="標楷體" w:hAnsi="標楷體" w:cs="標楷體"/>
                <w:color w:val="auto"/>
              </w:rPr>
              <w:t>、</w:t>
            </w:r>
            <w:r w:rsidRPr="001F66D8">
              <w:rPr>
                <w:rFonts w:ascii="標楷體" w:eastAsia="標楷體" w:hAnsi="標楷體" w:cs="標楷體"/>
                <w:color w:val="auto"/>
              </w:rPr>
              <w:t>對空托球練習。對地</w:t>
            </w:r>
            <w:r>
              <w:rPr>
                <w:rFonts w:ascii="標楷體" w:eastAsia="標楷體" w:hAnsi="標楷體" w:cs="標楷體"/>
                <w:color w:val="auto"/>
              </w:rPr>
              <w:t>練習</w:t>
            </w:r>
            <w:r w:rsidRPr="001F66D8">
              <w:rPr>
                <w:rFonts w:ascii="標楷體" w:eastAsia="標楷體" w:hAnsi="標楷體" w:cs="標楷體"/>
                <w:color w:val="auto"/>
              </w:rPr>
              <w:t>時身體與頭部前傾45度角向下，對空練習時則身體與頭部直視向上。</w:t>
            </w:r>
          </w:p>
          <w:p w:rsidR="007B7344" w:rsidRPr="001F66D8" w:rsidRDefault="007B7344" w:rsidP="007B734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7.第二節</w:t>
            </w:r>
          </w:p>
          <w:p w:rsidR="007B7344" w:rsidRPr="001F66D8" w:rsidRDefault="007B7344" w:rsidP="007B734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8.</w:t>
            </w:r>
            <w:r w:rsidRPr="001F66D8">
              <w:rPr>
                <w:rFonts w:ascii="標楷體" w:eastAsia="標楷體" w:hAnsi="標楷體" w:cs="標楷體"/>
                <w:color w:val="auto"/>
              </w:rPr>
              <w:t>兩人</w:t>
            </w:r>
            <w:r>
              <w:rPr>
                <w:rFonts w:ascii="標楷體" w:eastAsia="標楷體" w:hAnsi="標楷體" w:cs="標楷體"/>
                <w:color w:val="auto"/>
              </w:rPr>
              <w:t>一組對地練習</w:t>
            </w:r>
            <w:r w:rsidRPr="001F66D8">
              <w:rPr>
                <w:rFonts w:ascii="標楷體" w:eastAsia="標楷體" w:hAnsi="標楷體" w:cs="標楷體"/>
                <w:color w:val="auto"/>
              </w:rPr>
              <w:t>：兩人面對面距離5公尺左右，傳球方一腳在前一腳在後，身體面對傳球方向，將球向前推出。</w:t>
            </w:r>
          </w:p>
          <w:p w:rsidR="007B7344" w:rsidRDefault="007B7344" w:rsidP="007B734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9.</w:t>
            </w:r>
            <w:r w:rsidRPr="001F66D8">
              <w:rPr>
                <w:rFonts w:ascii="標楷體" w:eastAsia="標楷體" w:hAnsi="標楷體" w:cs="標楷體"/>
                <w:color w:val="auto"/>
              </w:rPr>
              <w:t>兩人</w:t>
            </w:r>
            <w:r>
              <w:rPr>
                <w:rFonts w:ascii="標楷體" w:eastAsia="標楷體" w:hAnsi="標楷體" w:cs="標楷體"/>
                <w:color w:val="auto"/>
              </w:rPr>
              <w:t>一組</w:t>
            </w:r>
            <w:r w:rsidRPr="001F66D8">
              <w:rPr>
                <w:rFonts w:ascii="標楷體" w:eastAsia="標楷體" w:hAnsi="標楷體" w:cs="標楷體"/>
                <w:color w:val="auto"/>
              </w:rPr>
              <w:t>對空傳球：兩人面對面距離5公尺左右，傳球方一腳在前一</w:t>
            </w:r>
            <w:r>
              <w:rPr>
                <w:rFonts w:ascii="標楷體" w:eastAsia="標楷體" w:hAnsi="標楷體" w:cs="標楷體"/>
                <w:color w:val="auto"/>
              </w:rPr>
              <w:t>腳在後，身體面對傳球方向，將球向上彈到空中，待</w:t>
            </w:r>
            <w:r w:rsidRPr="001F66D8">
              <w:rPr>
                <w:rFonts w:ascii="標楷體" w:eastAsia="標楷體" w:hAnsi="標楷體" w:cs="標楷體"/>
                <w:color w:val="auto"/>
              </w:rPr>
              <w:t>球落下後再彈起</w:t>
            </w:r>
            <w:r>
              <w:rPr>
                <w:rFonts w:ascii="標楷體" w:eastAsia="標楷體" w:hAnsi="標楷體" w:cs="標楷體"/>
                <w:color w:val="auto"/>
              </w:rPr>
              <w:t>至空中時，由接球方雙腳微蹲，以正面接球</w:t>
            </w:r>
            <w:r w:rsidRPr="001F66D8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7B7344" w:rsidRPr="001F66D8" w:rsidRDefault="007B7344" w:rsidP="007B734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10.</w:t>
            </w:r>
            <w:r w:rsidRPr="001F66D8">
              <w:rPr>
                <w:rFonts w:ascii="標楷體" w:eastAsia="標楷體" w:hAnsi="標楷體" w:cs="標楷體"/>
                <w:color w:val="auto"/>
              </w:rPr>
              <w:t>兩人一組</w:t>
            </w:r>
            <w:r>
              <w:rPr>
                <w:rFonts w:ascii="標楷體" w:eastAsia="標楷體" w:hAnsi="標楷體" w:cs="標楷體"/>
                <w:color w:val="auto"/>
              </w:rPr>
              <w:t>遠近練習：</w:t>
            </w:r>
            <w:r w:rsidRPr="001F66D8">
              <w:rPr>
                <w:rFonts w:ascii="標楷體" w:eastAsia="標楷體" w:hAnsi="標楷體" w:cs="標楷體"/>
                <w:color w:val="auto"/>
              </w:rPr>
              <w:t>一人拋球</w:t>
            </w:r>
            <w:r>
              <w:rPr>
                <w:rFonts w:ascii="標楷體" w:eastAsia="標楷體" w:hAnsi="標楷體" w:cs="標楷體"/>
                <w:color w:val="auto"/>
              </w:rPr>
              <w:t>、</w:t>
            </w:r>
            <w:r w:rsidRPr="001F66D8">
              <w:rPr>
                <w:rFonts w:ascii="標楷體" w:eastAsia="標楷體" w:hAnsi="標楷體" w:cs="標楷體"/>
                <w:color w:val="auto"/>
              </w:rPr>
              <w:t>一人托球。托球者必須將球托到拋球者位置，而拋球者位置則需由近至遠進行移動，熟練後再進階為隨意遠近移動。</w:t>
            </w:r>
          </w:p>
          <w:p w:rsidR="007B7344" w:rsidRPr="001F66D8" w:rsidRDefault="007B7344" w:rsidP="007B734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12.高低練習：</w:t>
            </w:r>
            <w:r w:rsidRPr="001F66D8">
              <w:rPr>
                <w:rFonts w:ascii="標楷體" w:eastAsia="標楷體" w:hAnsi="標楷體" w:cs="標楷體"/>
                <w:color w:val="auto"/>
              </w:rPr>
              <w:t>兩人一組，一人進行由低至高的托球練習。兩人輪替擔任托球者，練習結束後則進行一人托球，一人在旁指定高低球變化的聽覺與控球能力練習。</w:t>
            </w:r>
          </w:p>
          <w:p w:rsidR="007B7344" w:rsidRPr="00DA591D" w:rsidRDefault="007B7344" w:rsidP="007B7344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13.多人輪轉</w:t>
            </w:r>
            <w:r w:rsidRPr="001F66D8">
              <w:rPr>
                <w:rFonts w:ascii="標楷體" w:eastAsia="標楷體" w:hAnsi="標楷體" w:cs="標楷體"/>
                <w:color w:val="auto"/>
              </w:rPr>
              <w:t>練習：二人站在甲方，一人站在乙方，兩方距離6公尺。甲方一人將球向上托出3～5公尺高度的球，目標為雙方中線，托出後即向乙方移動；乙方待球落下彈起後，立即至球下方進行托球，托完後即移動至甲方</w:t>
            </w:r>
            <w:r>
              <w:rPr>
                <w:rFonts w:ascii="標楷體" w:eastAsia="標楷體" w:hAnsi="標楷體" w:cs="標楷體"/>
                <w:color w:val="auto"/>
              </w:rPr>
              <w:t>處。雙方</w:t>
            </w:r>
            <w:r w:rsidRPr="001F66D8">
              <w:rPr>
                <w:rFonts w:ascii="標楷體" w:eastAsia="標楷體" w:hAnsi="標楷體" w:cs="標楷體"/>
                <w:color w:val="auto"/>
              </w:rPr>
              <w:t>進行輪轉托球</w:t>
            </w:r>
            <w:r>
              <w:rPr>
                <w:rFonts w:ascii="標楷體" w:eastAsia="標楷體" w:hAnsi="標楷體" w:cs="標楷體"/>
                <w:color w:val="auto"/>
              </w:rPr>
              <w:t>練習</w:t>
            </w:r>
            <w:r w:rsidRPr="001F66D8">
              <w:rPr>
                <w:rFonts w:ascii="標楷體" w:eastAsia="標楷體" w:hAnsi="標楷體" w:cs="標楷體"/>
                <w:color w:val="auto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B7344" w:rsidRPr="00DA591D" w:rsidRDefault="007B7344" w:rsidP="007B7344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B7344" w:rsidRPr="00DA591D" w:rsidRDefault="007B7344" w:rsidP="007B734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78580A">
              <w:rPr>
                <w:rFonts w:ascii="標楷體" w:eastAsia="標楷體" w:hAnsi="標楷體" w:cs="標楷體"/>
              </w:rPr>
              <w:t>學習單、操場或體育館、排球、籃球籃框。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B7344" w:rsidRPr="00E55F2B" w:rsidRDefault="007B7344" w:rsidP="007B734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1.課堂觀察</w:t>
            </w:r>
          </w:p>
          <w:p w:rsidR="007B7344" w:rsidRPr="00E55F2B" w:rsidRDefault="007B7344" w:rsidP="007B734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2.口語問答</w:t>
            </w:r>
          </w:p>
          <w:p w:rsidR="007B7344" w:rsidRPr="00E55F2B" w:rsidRDefault="007B7344" w:rsidP="007B734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3.技能實作</w:t>
            </w:r>
          </w:p>
          <w:p w:rsidR="007B7344" w:rsidRPr="00DA591D" w:rsidRDefault="007B7344" w:rsidP="007B734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B7344" w:rsidRDefault="007B7344" w:rsidP="007B734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7B7344" w:rsidRDefault="007B7344" w:rsidP="007B7344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B7344" w:rsidRPr="006571A0" w:rsidRDefault="007B7344" w:rsidP="007B734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7B7344" w:rsidRPr="006571A0" w:rsidRDefault="007B7344" w:rsidP="007B734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7B7344" w:rsidRPr="006571A0" w:rsidRDefault="007B7344" w:rsidP="007B734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7B7344" w:rsidRPr="006571A0" w:rsidRDefault="007B7344" w:rsidP="007B734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7B7344" w:rsidRPr="006571A0" w:rsidRDefault="007B7344" w:rsidP="007B734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2C5D2A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5D2A" w:rsidRPr="00DA591D" w:rsidRDefault="002C5D2A" w:rsidP="002C5D2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九</w:t>
            </w:r>
          </w:p>
          <w:p w:rsidR="002C5D2A" w:rsidRPr="00C75B4A" w:rsidRDefault="002C5D2A" w:rsidP="002C5D2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10/23-10/27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Ha-Ⅳ-1 </w:t>
            </w:r>
            <w:r w:rsidRPr="0078580A">
              <w:rPr>
                <w:rFonts w:ascii="標楷體" w:eastAsia="標楷體" w:hAnsi="標楷體" w:cs="標楷體"/>
              </w:rPr>
              <w:t>網/牆性球類運動動作組合及團隊戰術。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214268">
              <w:rPr>
                <w:rFonts w:ascii="標楷體" w:eastAsia="標楷體" w:hAnsi="標楷體" w:cs="標楷體"/>
              </w:rPr>
              <w:t>了解各項運動基礎原理和規則。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1c-Ⅳ-3 </w:t>
            </w:r>
            <w:r w:rsidRPr="00214268">
              <w:rPr>
                <w:rFonts w:ascii="標楷體" w:eastAsia="標楷體" w:hAnsi="標楷體" w:cs="標楷體"/>
              </w:rPr>
              <w:t>了解身體發展與動作發展的關係。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1d-Ⅳ-1 </w:t>
            </w:r>
            <w:r w:rsidRPr="00214268">
              <w:rPr>
                <w:rFonts w:ascii="標楷體" w:eastAsia="標楷體" w:hAnsi="標楷體" w:cs="標楷體"/>
              </w:rPr>
              <w:t>了解各項運動技能原理。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214268">
              <w:rPr>
                <w:rFonts w:ascii="標楷體" w:eastAsia="標楷體" w:hAnsi="標楷體" w:cs="標楷體"/>
              </w:rPr>
              <w:t>反思自己的運動技能。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2d-Ⅳ-3 </w:t>
            </w:r>
            <w:r w:rsidRPr="00214268">
              <w:rPr>
                <w:rFonts w:ascii="標楷體" w:eastAsia="標楷體" w:hAnsi="標楷體" w:cs="標楷體"/>
              </w:rPr>
              <w:t>鑑賞本土與世界運動的文化價值。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3c-Ⅳ-1 </w:t>
            </w:r>
            <w:r w:rsidRPr="00214268">
              <w:rPr>
                <w:rFonts w:ascii="標楷體" w:eastAsia="標楷體" w:hAnsi="標楷體" w:cs="標楷體"/>
              </w:rPr>
              <w:t>表現局部或全身性的身體控制能力，發展專項運動技能。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3d-Ⅳ-1 </w:t>
            </w:r>
            <w:r w:rsidRPr="00214268">
              <w:rPr>
                <w:rFonts w:ascii="標楷體" w:eastAsia="標楷體" w:hAnsi="標楷體" w:cs="標楷體"/>
              </w:rPr>
              <w:t>運用運動技術的學習策略。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3d-Ⅳ-3 </w:t>
            </w:r>
            <w:r w:rsidRPr="00214268">
              <w:rPr>
                <w:rFonts w:ascii="標楷體" w:eastAsia="標楷體" w:hAnsi="標楷體" w:cs="標楷體"/>
              </w:rPr>
              <w:t>應用思考與分析能力，解決運動情境的問題。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4c-Ⅳ-2 </w:t>
            </w:r>
            <w:r w:rsidRPr="00214268">
              <w:rPr>
                <w:rFonts w:ascii="標楷體" w:eastAsia="標楷體" w:hAnsi="標楷體" w:cs="標楷體"/>
              </w:rPr>
              <w:t>分析並評估個人的體適能與運動技能，修正個人的運動計畫。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4d-Ⅳ-2 </w:t>
            </w:r>
            <w:r w:rsidRPr="00214268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Pr="00DA591D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D7219">
              <w:rPr>
                <w:rFonts w:ascii="標楷體" w:eastAsia="標楷體" w:hAnsi="標楷體" w:cs="標楷體"/>
                <w:color w:val="auto"/>
              </w:rPr>
              <w:t>第1章排列組合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ED7219">
              <w:rPr>
                <w:rFonts w:ascii="標楷體" w:eastAsia="標楷體" w:hAnsi="標楷體" w:cs="標楷體"/>
                <w:color w:val="auto"/>
              </w:rPr>
              <w:t>排球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2C5D2A" w:rsidRPr="001F66D8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2.引起動機：介紹排球中之中最重要角色──舉球員，並概略介紹國際</w:t>
            </w:r>
            <w:r w:rsidRPr="001F66D8">
              <w:rPr>
                <w:rFonts w:ascii="標楷體" w:eastAsia="標楷體" w:hAnsi="標楷體" w:cs="標楷體"/>
                <w:color w:val="auto"/>
              </w:rPr>
              <w:t>優秀男</w:t>
            </w:r>
            <w:r>
              <w:rPr>
                <w:rFonts w:ascii="標楷體" w:eastAsia="標楷體" w:hAnsi="標楷體" w:cs="標楷體"/>
                <w:color w:val="auto"/>
              </w:rPr>
              <w:t>、</w:t>
            </w:r>
            <w:r w:rsidRPr="001F66D8">
              <w:rPr>
                <w:rFonts w:ascii="標楷體" w:eastAsia="標楷體" w:hAnsi="標楷體" w:cs="標楷體"/>
                <w:color w:val="auto"/>
              </w:rPr>
              <w:t>女舉球員。</w:t>
            </w:r>
          </w:p>
          <w:p w:rsidR="002C5D2A" w:rsidRPr="001F66D8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3.詢問學生，</w:t>
            </w:r>
            <w:r w:rsidRPr="001F66D8">
              <w:rPr>
                <w:rFonts w:ascii="標楷體" w:eastAsia="標楷體" w:hAnsi="標楷體" w:cs="標楷體"/>
                <w:color w:val="auto"/>
              </w:rPr>
              <w:t>對於托球動作有何認識？並嘗試說出托球時的要領與困難之處。</w:t>
            </w:r>
          </w:p>
          <w:p w:rsidR="002C5D2A" w:rsidRPr="001F66D8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4.教師講解舉球員之重要性與任務，以及成為舉球員須具備的技術</w:t>
            </w:r>
            <w:r w:rsidRPr="001F66D8">
              <w:rPr>
                <w:rFonts w:ascii="標楷體" w:eastAsia="標楷體" w:hAnsi="標楷體" w:cs="標楷體"/>
                <w:color w:val="auto"/>
              </w:rPr>
              <w:t>，並講解兩人托球</w:t>
            </w:r>
            <w:r>
              <w:rPr>
                <w:rFonts w:ascii="標楷體" w:eastAsia="標楷體" w:hAnsi="標楷體" w:cs="標楷體"/>
                <w:color w:val="auto"/>
              </w:rPr>
              <w:t>、高手傳球的</w:t>
            </w:r>
            <w:r w:rsidRPr="001F66D8">
              <w:rPr>
                <w:rFonts w:ascii="標楷體" w:eastAsia="標楷體" w:hAnsi="標楷體" w:cs="標楷體"/>
                <w:color w:val="auto"/>
              </w:rPr>
              <w:t>要領及注意事項。</w:t>
            </w:r>
          </w:p>
          <w:p w:rsidR="002C5D2A" w:rsidRPr="001F66D8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5.坐姿練習：</w:t>
            </w:r>
            <w:r w:rsidRPr="001F66D8">
              <w:rPr>
                <w:rFonts w:ascii="標楷體" w:eastAsia="標楷體" w:hAnsi="標楷體" w:cs="標楷體"/>
                <w:color w:val="auto"/>
              </w:rPr>
              <w:t>指導學生利用坐姿，固定下半身後</w:t>
            </w:r>
            <w:r>
              <w:rPr>
                <w:rFonts w:ascii="標楷體" w:eastAsia="標楷體" w:hAnsi="標楷體" w:cs="標楷體"/>
                <w:color w:val="auto"/>
              </w:rPr>
              <w:t>，</w:t>
            </w:r>
            <w:r w:rsidRPr="001F66D8">
              <w:rPr>
                <w:rFonts w:ascii="標楷體" w:eastAsia="標楷體" w:hAnsi="標楷體" w:cs="標楷體"/>
                <w:color w:val="auto"/>
              </w:rPr>
              <w:t>頭與手臂呈三角形(飯糰形狀)，托球時手腕向內成雙手持球狀，將球</w:t>
            </w:r>
            <w:r>
              <w:rPr>
                <w:rFonts w:ascii="標楷體" w:eastAsia="標楷體" w:hAnsi="標楷體" w:cs="標楷體"/>
                <w:color w:val="auto"/>
              </w:rPr>
              <w:t>向上</w:t>
            </w:r>
            <w:r w:rsidRPr="001F66D8">
              <w:rPr>
                <w:rFonts w:ascii="標楷體" w:eastAsia="標楷體" w:hAnsi="標楷體" w:cs="標楷體"/>
                <w:color w:val="auto"/>
              </w:rPr>
              <w:t>托出後即恢復原來</w:t>
            </w:r>
            <w:r>
              <w:rPr>
                <w:rFonts w:ascii="標楷體" w:eastAsia="標楷體" w:hAnsi="標楷體" w:cs="標楷體"/>
                <w:color w:val="auto"/>
              </w:rPr>
              <w:t>的接球姿勢</w:t>
            </w:r>
            <w:r w:rsidRPr="001F66D8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6.持球對地、對空練習：</w:t>
            </w:r>
            <w:r w:rsidRPr="001F66D8">
              <w:rPr>
                <w:rFonts w:ascii="標楷體" w:eastAsia="標楷體" w:hAnsi="標楷體" w:cs="標楷體"/>
                <w:color w:val="auto"/>
              </w:rPr>
              <w:t>站姿雙手持球，進行對地</w:t>
            </w:r>
            <w:r>
              <w:rPr>
                <w:rFonts w:ascii="標楷體" w:eastAsia="標楷體" w:hAnsi="標楷體" w:cs="標楷體"/>
                <w:color w:val="auto"/>
              </w:rPr>
              <w:t>、</w:t>
            </w:r>
            <w:r w:rsidRPr="001F66D8">
              <w:rPr>
                <w:rFonts w:ascii="標楷體" w:eastAsia="標楷體" w:hAnsi="標楷體" w:cs="標楷體"/>
                <w:color w:val="auto"/>
              </w:rPr>
              <w:t>對空托球練習。對地</w:t>
            </w:r>
            <w:r>
              <w:rPr>
                <w:rFonts w:ascii="標楷體" w:eastAsia="標楷體" w:hAnsi="標楷體" w:cs="標楷體"/>
                <w:color w:val="auto"/>
              </w:rPr>
              <w:t>練習</w:t>
            </w:r>
            <w:r w:rsidRPr="001F66D8">
              <w:rPr>
                <w:rFonts w:ascii="標楷體" w:eastAsia="標楷體" w:hAnsi="標楷體" w:cs="標楷體"/>
                <w:color w:val="auto"/>
              </w:rPr>
              <w:t>時身體與頭部前傾45度角向下，對空練習時則身體與頭部直視向上。</w:t>
            </w:r>
          </w:p>
          <w:p w:rsidR="002C5D2A" w:rsidRPr="001F66D8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7.第二節</w:t>
            </w:r>
          </w:p>
          <w:p w:rsidR="002C5D2A" w:rsidRPr="001F66D8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8.</w:t>
            </w:r>
            <w:r w:rsidRPr="001F66D8">
              <w:rPr>
                <w:rFonts w:ascii="標楷體" w:eastAsia="標楷體" w:hAnsi="標楷體" w:cs="標楷體"/>
                <w:color w:val="auto"/>
              </w:rPr>
              <w:t>兩人</w:t>
            </w:r>
            <w:r>
              <w:rPr>
                <w:rFonts w:ascii="標楷體" w:eastAsia="標楷體" w:hAnsi="標楷體" w:cs="標楷體"/>
                <w:color w:val="auto"/>
              </w:rPr>
              <w:t>一組對地練習</w:t>
            </w:r>
            <w:r w:rsidRPr="001F66D8">
              <w:rPr>
                <w:rFonts w:ascii="標楷體" w:eastAsia="標楷體" w:hAnsi="標楷體" w:cs="標楷體"/>
                <w:color w:val="auto"/>
              </w:rPr>
              <w:t>：兩人面對面距離5公尺左右，傳球方一腳在前一腳在後，身體面對傳球方向，將球向前推出。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9.</w:t>
            </w:r>
            <w:r w:rsidRPr="001F66D8">
              <w:rPr>
                <w:rFonts w:ascii="標楷體" w:eastAsia="標楷體" w:hAnsi="標楷體" w:cs="標楷體"/>
                <w:color w:val="auto"/>
              </w:rPr>
              <w:t>兩人</w:t>
            </w:r>
            <w:r>
              <w:rPr>
                <w:rFonts w:ascii="標楷體" w:eastAsia="標楷體" w:hAnsi="標楷體" w:cs="標楷體"/>
                <w:color w:val="auto"/>
              </w:rPr>
              <w:t>一組</w:t>
            </w:r>
            <w:r w:rsidRPr="001F66D8">
              <w:rPr>
                <w:rFonts w:ascii="標楷體" w:eastAsia="標楷體" w:hAnsi="標楷體" w:cs="標楷體"/>
                <w:color w:val="auto"/>
              </w:rPr>
              <w:t>對空傳球：兩人面對面距離5公尺左右，傳球方一腳在前一</w:t>
            </w:r>
            <w:r>
              <w:rPr>
                <w:rFonts w:ascii="標楷體" w:eastAsia="標楷體" w:hAnsi="標楷體" w:cs="標楷體"/>
                <w:color w:val="auto"/>
              </w:rPr>
              <w:t>腳在後，身體面對傳球方向，將球向上彈到空中，待</w:t>
            </w:r>
            <w:r w:rsidRPr="001F66D8">
              <w:rPr>
                <w:rFonts w:ascii="標楷體" w:eastAsia="標楷體" w:hAnsi="標楷體" w:cs="標楷體"/>
                <w:color w:val="auto"/>
              </w:rPr>
              <w:t>球落下後再彈起</w:t>
            </w:r>
            <w:r>
              <w:rPr>
                <w:rFonts w:ascii="標楷體" w:eastAsia="標楷體" w:hAnsi="標楷體" w:cs="標楷體"/>
                <w:color w:val="auto"/>
              </w:rPr>
              <w:t>至空中時，由接球方雙腳微蹲，以正面接球</w:t>
            </w:r>
            <w:r w:rsidRPr="001F66D8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2C5D2A" w:rsidRPr="001F66D8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10.</w:t>
            </w:r>
            <w:r w:rsidRPr="001F66D8">
              <w:rPr>
                <w:rFonts w:ascii="標楷體" w:eastAsia="標楷體" w:hAnsi="標楷體" w:cs="標楷體"/>
                <w:color w:val="auto"/>
              </w:rPr>
              <w:t>兩人一組</w:t>
            </w:r>
            <w:r>
              <w:rPr>
                <w:rFonts w:ascii="標楷體" w:eastAsia="標楷體" w:hAnsi="標楷體" w:cs="標楷體"/>
                <w:color w:val="auto"/>
              </w:rPr>
              <w:t>遠近練習：</w:t>
            </w:r>
            <w:r w:rsidRPr="001F66D8">
              <w:rPr>
                <w:rFonts w:ascii="標楷體" w:eastAsia="標楷體" w:hAnsi="標楷體" w:cs="標楷體"/>
                <w:color w:val="auto"/>
              </w:rPr>
              <w:t>一人拋球</w:t>
            </w:r>
            <w:r>
              <w:rPr>
                <w:rFonts w:ascii="標楷體" w:eastAsia="標楷體" w:hAnsi="標楷體" w:cs="標楷體"/>
                <w:color w:val="auto"/>
              </w:rPr>
              <w:t>、</w:t>
            </w:r>
            <w:r w:rsidRPr="001F66D8">
              <w:rPr>
                <w:rFonts w:ascii="標楷體" w:eastAsia="標楷體" w:hAnsi="標楷體" w:cs="標楷體"/>
                <w:color w:val="auto"/>
              </w:rPr>
              <w:t>一人托球。托球者必須將球托到拋球者位置，而拋球者位置則需由近至遠進行移動，熟練後再進階為隨意遠近移動。</w:t>
            </w:r>
          </w:p>
          <w:p w:rsidR="002C5D2A" w:rsidRPr="001F66D8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12.高低練習：</w:t>
            </w:r>
            <w:r w:rsidRPr="001F66D8">
              <w:rPr>
                <w:rFonts w:ascii="標楷體" w:eastAsia="標楷體" w:hAnsi="標楷體" w:cs="標楷體"/>
                <w:color w:val="auto"/>
              </w:rPr>
              <w:t>兩人一組，一人進行由低至高的托球練習。兩人輪替擔任托球者，練習結束後則進行一人托球，一人在旁指定高低球變化的聽覺與控球能力練習。</w:t>
            </w:r>
          </w:p>
          <w:p w:rsidR="002C5D2A" w:rsidRPr="00DA591D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13.多人輪轉</w:t>
            </w:r>
            <w:r w:rsidRPr="001F66D8">
              <w:rPr>
                <w:rFonts w:ascii="標楷體" w:eastAsia="標楷體" w:hAnsi="標楷體" w:cs="標楷體"/>
                <w:color w:val="auto"/>
              </w:rPr>
              <w:t>練習：二人站在甲方，一人站在乙</w:t>
            </w:r>
            <w:r w:rsidRPr="001F66D8">
              <w:rPr>
                <w:rFonts w:ascii="標楷體" w:eastAsia="標楷體" w:hAnsi="標楷體" w:cs="標楷體"/>
                <w:color w:val="auto"/>
              </w:rPr>
              <w:lastRenderedPageBreak/>
              <w:t>方，兩方距離6公尺。甲方一人將球向上托出3～5公尺高度的球，目標為雙方中線，托出後即向乙方移動；乙方待球落下彈起後，立即至球下方進行托球，托完後即移動至甲方</w:t>
            </w:r>
            <w:r>
              <w:rPr>
                <w:rFonts w:ascii="標楷體" w:eastAsia="標楷體" w:hAnsi="標楷體" w:cs="標楷體"/>
                <w:color w:val="auto"/>
              </w:rPr>
              <w:t>處。雙方</w:t>
            </w:r>
            <w:r w:rsidRPr="001F66D8">
              <w:rPr>
                <w:rFonts w:ascii="標楷體" w:eastAsia="標楷體" w:hAnsi="標楷體" w:cs="標楷體"/>
                <w:color w:val="auto"/>
              </w:rPr>
              <w:t>進行輪轉托球</w:t>
            </w:r>
            <w:r>
              <w:rPr>
                <w:rFonts w:ascii="標楷體" w:eastAsia="標楷體" w:hAnsi="標楷體" w:cs="標楷體"/>
                <w:color w:val="auto"/>
              </w:rPr>
              <w:t>練習</w:t>
            </w:r>
            <w:r w:rsidRPr="001F66D8">
              <w:rPr>
                <w:rFonts w:ascii="標楷體" w:eastAsia="標楷體" w:hAnsi="標楷體" w:cs="標楷體"/>
                <w:color w:val="auto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Pr="00DA591D" w:rsidRDefault="002C5D2A" w:rsidP="002C5D2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Pr="00DA591D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78580A">
              <w:rPr>
                <w:rFonts w:ascii="標楷體" w:eastAsia="標楷體" w:hAnsi="標楷體" w:cs="標楷體"/>
              </w:rPr>
              <w:t>學習單、操場或體育館、排球、籃球籃框。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Pr="00E55F2B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1.課堂觀察</w:t>
            </w:r>
          </w:p>
          <w:p w:rsidR="002C5D2A" w:rsidRPr="00E55F2B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2.口語問答</w:t>
            </w:r>
          </w:p>
          <w:p w:rsidR="002C5D2A" w:rsidRPr="00E55F2B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3.技能實作</w:t>
            </w:r>
          </w:p>
          <w:p w:rsidR="002C5D2A" w:rsidRPr="00DA591D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5D2A" w:rsidRPr="006571A0" w:rsidRDefault="002C5D2A" w:rsidP="002C5D2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2C5D2A" w:rsidRPr="006571A0" w:rsidRDefault="002C5D2A" w:rsidP="002C5D2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2C5D2A" w:rsidRPr="006571A0" w:rsidRDefault="002C5D2A" w:rsidP="002C5D2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2C5D2A" w:rsidRPr="006571A0" w:rsidRDefault="002C5D2A" w:rsidP="002C5D2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2C5D2A" w:rsidRPr="006571A0" w:rsidRDefault="002C5D2A" w:rsidP="002C5D2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2C5D2A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5D2A" w:rsidRPr="00DA591D" w:rsidRDefault="002C5D2A" w:rsidP="002C5D2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</w:t>
            </w:r>
          </w:p>
          <w:p w:rsidR="002C5D2A" w:rsidRPr="00C75B4A" w:rsidRDefault="002C5D2A" w:rsidP="002C5D2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10/30-11/03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Ha-Ⅳ-1 </w:t>
            </w:r>
            <w:r w:rsidRPr="0078580A">
              <w:rPr>
                <w:rFonts w:ascii="標楷體" w:eastAsia="標楷體" w:hAnsi="標楷體" w:cs="標楷體"/>
              </w:rPr>
              <w:t>網/牆性球類運動動作組合及團隊戰術。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214268">
              <w:rPr>
                <w:rFonts w:ascii="標楷體" w:eastAsia="標楷體" w:hAnsi="標楷體" w:cs="標楷體"/>
              </w:rPr>
              <w:t>了解各項運動基礎原理和規則。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1c-Ⅳ-3 </w:t>
            </w:r>
            <w:r w:rsidRPr="00214268">
              <w:rPr>
                <w:rFonts w:ascii="標楷體" w:eastAsia="標楷體" w:hAnsi="標楷體" w:cs="標楷體"/>
              </w:rPr>
              <w:t>了解身體發展與動作發展的關係。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1d-Ⅳ-1 </w:t>
            </w:r>
            <w:r w:rsidRPr="00214268">
              <w:rPr>
                <w:rFonts w:ascii="標楷體" w:eastAsia="標楷體" w:hAnsi="標楷體" w:cs="標楷體"/>
              </w:rPr>
              <w:t>了解各項運動技能原理。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214268">
              <w:rPr>
                <w:rFonts w:ascii="標楷體" w:eastAsia="標楷體" w:hAnsi="標楷體" w:cs="標楷體"/>
              </w:rPr>
              <w:t>反思自己的運動技能。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2d-Ⅳ-3 </w:t>
            </w:r>
            <w:r w:rsidRPr="00214268">
              <w:rPr>
                <w:rFonts w:ascii="標楷體" w:eastAsia="標楷體" w:hAnsi="標楷體" w:cs="標楷體"/>
              </w:rPr>
              <w:t>鑑賞本土與世界運動的文化價值。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3c-Ⅳ-1 </w:t>
            </w:r>
            <w:r w:rsidRPr="00214268">
              <w:rPr>
                <w:rFonts w:ascii="標楷體" w:eastAsia="標楷體" w:hAnsi="標楷體" w:cs="標楷體"/>
              </w:rPr>
              <w:t>表現局部或全身性的身體控制能力，發展專項運動技能。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3d-Ⅳ-1 </w:t>
            </w:r>
            <w:r w:rsidRPr="00214268">
              <w:rPr>
                <w:rFonts w:ascii="標楷體" w:eastAsia="標楷體" w:hAnsi="標楷體" w:cs="標楷體"/>
              </w:rPr>
              <w:t>運用運動技術的學習策略。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3d-Ⅳ-3 </w:t>
            </w:r>
            <w:r w:rsidRPr="00214268">
              <w:rPr>
                <w:rFonts w:ascii="標楷體" w:eastAsia="標楷體" w:hAnsi="標楷體" w:cs="標楷體"/>
              </w:rPr>
              <w:t>應用思考與分析能力，解決運動情境的問題。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4c-Ⅳ-2 </w:t>
            </w:r>
            <w:r w:rsidRPr="00214268">
              <w:rPr>
                <w:rFonts w:ascii="標楷體" w:eastAsia="標楷體" w:hAnsi="標楷體" w:cs="標楷體"/>
              </w:rPr>
              <w:t>分析並評估個人的體適能與運動技能，修正個人的運動計畫。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4d-Ⅳ-2 </w:t>
            </w:r>
            <w:r w:rsidRPr="00214268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Pr="00DA591D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D7219">
              <w:rPr>
                <w:rFonts w:ascii="標楷體" w:eastAsia="標楷體" w:hAnsi="標楷體" w:cs="標楷體"/>
                <w:color w:val="auto"/>
              </w:rPr>
              <w:lastRenderedPageBreak/>
              <w:t>第1章排列組合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ED7219">
              <w:rPr>
                <w:rFonts w:ascii="標楷體" w:eastAsia="標楷體" w:hAnsi="標楷體" w:cs="標楷體"/>
                <w:color w:val="auto"/>
              </w:rPr>
              <w:t>排球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2C5D2A" w:rsidRPr="001F66D8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2.引起動機：介紹排球中之中最重要角色──舉球員，並概略介紹國際</w:t>
            </w:r>
            <w:r w:rsidRPr="001F66D8">
              <w:rPr>
                <w:rFonts w:ascii="標楷體" w:eastAsia="標楷體" w:hAnsi="標楷體" w:cs="標楷體"/>
                <w:color w:val="auto"/>
              </w:rPr>
              <w:t>優秀男</w:t>
            </w:r>
            <w:r>
              <w:rPr>
                <w:rFonts w:ascii="標楷體" w:eastAsia="標楷體" w:hAnsi="標楷體" w:cs="標楷體"/>
                <w:color w:val="auto"/>
              </w:rPr>
              <w:t>、</w:t>
            </w:r>
            <w:r w:rsidRPr="001F66D8">
              <w:rPr>
                <w:rFonts w:ascii="標楷體" w:eastAsia="標楷體" w:hAnsi="標楷體" w:cs="標楷體"/>
                <w:color w:val="auto"/>
              </w:rPr>
              <w:t>女舉球員。</w:t>
            </w:r>
          </w:p>
          <w:p w:rsidR="002C5D2A" w:rsidRPr="001F66D8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3.詢問學生，</w:t>
            </w:r>
            <w:r w:rsidRPr="001F66D8">
              <w:rPr>
                <w:rFonts w:ascii="標楷體" w:eastAsia="標楷體" w:hAnsi="標楷體" w:cs="標楷體"/>
                <w:color w:val="auto"/>
              </w:rPr>
              <w:t>對於托球動作有何認識？並嘗試說出托球時的要領與困難之處。</w:t>
            </w:r>
          </w:p>
          <w:p w:rsidR="002C5D2A" w:rsidRPr="001F66D8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4.教師講解舉球員之重要性與任務，以及成為舉球員須具備的技術</w:t>
            </w:r>
            <w:r w:rsidRPr="001F66D8">
              <w:rPr>
                <w:rFonts w:ascii="標楷體" w:eastAsia="標楷體" w:hAnsi="標楷體" w:cs="標楷體"/>
                <w:color w:val="auto"/>
              </w:rPr>
              <w:t>，並講解兩人托球</w:t>
            </w:r>
            <w:r>
              <w:rPr>
                <w:rFonts w:ascii="標楷體" w:eastAsia="標楷體" w:hAnsi="標楷體" w:cs="標楷體"/>
                <w:color w:val="auto"/>
              </w:rPr>
              <w:t>、高手傳球的</w:t>
            </w:r>
            <w:r w:rsidRPr="001F66D8">
              <w:rPr>
                <w:rFonts w:ascii="標楷體" w:eastAsia="標楷體" w:hAnsi="標楷體" w:cs="標楷體"/>
                <w:color w:val="auto"/>
              </w:rPr>
              <w:t>要領及注意事項。</w:t>
            </w:r>
          </w:p>
          <w:p w:rsidR="002C5D2A" w:rsidRPr="001F66D8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5.坐姿練習：</w:t>
            </w:r>
            <w:r w:rsidRPr="001F66D8">
              <w:rPr>
                <w:rFonts w:ascii="標楷體" w:eastAsia="標楷體" w:hAnsi="標楷體" w:cs="標楷體"/>
                <w:color w:val="auto"/>
              </w:rPr>
              <w:t>指導學生利用坐姿，固定下半身後</w:t>
            </w:r>
            <w:r>
              <w:rPr>
                <w:rFonts w:ascii="標楷體" w:eastAsia="標楷體" w:hAnsi="標楷體" w:cs="標楷體"/>
                <w:color w:val="auto"/>
              </w:rPr>
              <w:t>，</w:t>
            </w:r>
            <w:r w:rsidRPr="001F66D8">
              <w:rPr>
                <w:rFonts w:ascii="標楷體" w:eastAsia="標楷體" w:hAnsi="標楷體" w:cs="標楷體"/>
                <w:color w:val="auto"/>
              </w:rPr>
              <w:t>頭與手臂呈三角形(飯糰形狀)，托球時手腕向內</w:t>
            </w:r>
            <w:r w:rsidRPr="001F66D8">
              <w:rPr>
                <w:rFonts w:ascii="標楷體" w:eastAsia="標楷體" w:hAnsi="標楷體" w:cs="標楷體"/>
                <w:color w:val="auto"/>
              </w:rPr>
              <w:lastRenderedPageBreak/>
              <w:t>成雙手持球狀，將球</w:t>
            </w:r>
            <w:r>
              <w:rPr>
                <w:rFonts w:ascii="標楷體" w:eastAsia="標楷體" w:hAnsi="標楷體" w:cs="標楷體"/>
                <w:color w:val="auto"/>
              </w:rPr>
              <w:t>向上</w:t>
            </w:r>
            <w:r w:rsidRPr="001F66D8">
              <w:rPr>
                <w:rFonts w:ascii="標楷體" w:eastAsia="標楷體" w:hAnsi="標楷體" w:cs="標楷體"/>
                <w:color w:val="auto"/>
              </w:rPr>
              <w:t>托出後即恢復原來</w:t>
            </w:r>
            <w:r>
              <w:rPr>
                <w:rFonts w:ascii="標楷體" w:eastAsia="標楷體" w:hAnsi="標楷體" w:cs="標楷體"/>
                <w:color w:val="auto"/>
              </w:rPr>
              <w:t>的接球姿勢</w:t>
            </w:r>
            <w:r w:rsidRPr="001F66D8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6.持球對地、對空練習：</w:t>
            </w:r>
            <w:r w:rsidRPr="001F66D8">
              <w:rPr>
                <w:rFonts w:ascii="標楷體" w:eastAsia="標楷體" w:hAnsi="標楷體" w:cs="標楷體"/>
                <w:color w:val="auto"/>
              </w:rPr>
              <w:t>站姿雙手持球，進行對地</w:t>
            </w:r>
            <w:r>
              <w:rPr>
                <w:rFonts w:ascii="標楷體" w:eastAsia="標楷體" w:hAnsi="標楷體" w:cs="標楷體"/>
                <w:color w:val="auto"/>
              </w:rPr>
              <w:t>、</w:t>
            </w:r>
            <w:r w:rsidRPr="001F66D8">
              <w:rPr>
                <w:rFonts w:ascii="標楷體" w:eastAsia="標楷體" w:hAnsi="標楷體" w:cs="標楷體"/>
                <w:color w:val="auto"/>
              </w:rPr>
              <w:t>對空托球練習。對地</w:t>
            </w:r>
            <w:r>
              <w:rPr>
                <w:rFonts w:ascii="標楷體" w:eastAsia="標楷體" w:hAnsi="標楷體" w:cs="標楷體"/>
                <w:color w:val="auto"/>
              </w:rPr>
              <w:t>練習</w:t>
            </w:r>
            <w:r w:rsidRPr="001F66D8">
              <w:rPr>
                <w:rFonts w:ascii="標楷體" w:eastAsia="標楷體" w:hAnsi="標楷體" w:cs="標楷體"/>
                <w:color w:val="auto"/>
              </w:rPr>
              <w:t>時身體與頭部前傾45度角向下，對空練習時則身體與頭部直視向上。</w:t>
            </w:r>
          </w:p>
          <w:p w:rsidR="002C5D2A" w:rsidRPr="001F66D8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7.第二節</w:t>
            </w:r>
          </w:p>
          <w:p w:rsidR="002C5D2A" w:rsidRPr="001F66D8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8.</w:t>
            </w:r>
            <w:r w:rsidRPr="001F66D8">
              <w:rPr>
                <w:rFonts w:ascii="標楷體" w:eastAsia="標楷體" w:hAnsi="標楷體" w:cs="標楷體"/>
                <w:color w:val="auto"/>
              </w:rPr>
              <w:t>兩人</w:t>
            </w:r>
            <w:r>
              <w:rPr>
                <w:rFonts w:ascii="標楷體" w:eastAsia="標楷體" w:hAnsi="標楷體" w:cs="標楷體"/>
                <w:color w:val="auto"/>
              </w:rPr>
              <w:t>一組對地練習</w:t>
            </w:r>
            <w:r w:rsidRPr="001F66D8">
              <w:rPr>
                <w:rFonts w:ascii="標楷體" w:eastAsia="標楷體" w:hAnsi="標楷體" w:cs="標楷體"/>
                <w:color w:val="auto"/>
              </w:rPr>
              <w:t>：兩人面對面距離5公尺左右，傳球方一腳在前一腳在後，身體面對傳球方向，將球向前推出。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9.</w:t>
            </w:r>
            <w:r w:rsidRPr="001F66D8">
              <w:rPr>
                <w:rFonts w:ascii="標楷體" w:eastAsia="標楷體" w:hAnsi="標楷體" w:cs="標楷體"/>
                <w:color w:val="auto"/>
              </w:rPr>
              <w:t>兩人</w:t>
            </w:r>
            <w:r>
              <w:rPr>
                <w:rFonts w:ascii="標楷體" w:eastAsia="標楷體" w:hAnsi="標楷體" w:cs="標楷體"/>
                <w:color w:val="auto"/>
              </w:rPr>
              <w:t>一組</w:t>
            </w:r>
            <w:r w:rsidRPr="001F66D8">
              <w:rPr>
                <w:rFonts w:ascii="標楷體" w:eastAsia="標楷體" w:hAnsi="標楷體" w:cs="標楷體"/>
                <w:color w:val="auto"/>
              </w:rPr>
              <w:t>對空傳球：兩人面對面距離5公尺左右，傳球方一腳在前一</w:t>
            </w:r>
            <w:r>
              <w:rPr>
                <w:rFonts w:ascii="標楷體" w:eastAsia="標楷體" w:hAnsi="標楷體" w:cs="標楷體"/>
                <w:color w:val="auto"/>
              </w:rPr>
              <w:t>腳在後，身體面對傳球方向，將球向上彈到空中，待</w:t>
            </w:r>
            <w:r w:rsidRPr="001F66D8">
              <w:rPr>
                <w:rFonts w:ascii="標楷體" w:eastAsia="標楷體" w:hAnsi="標楷體" w:cs="標楷體"/>
                <w:color w:val="auto"/>
              </w:rPr>
              <w:t>球落下後再彈起</w:t>
            </w:r>
            <w:r>
              <w:rPr>
                <w:rFonts w:ascii="標楷體" w:eastAsia="標楷體" w:hAnsi="標楷體" w:cs="標楷體"/>
                <w:color w:val="auto"/>
              </w:rPr>
              <w:t>至空中時，由接球方雙腳微蹲，以正面接球</w:t>
            </w:r>
            <w:r w:rsidRPr="001F66D8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2C5D2A" w:rsidRPr="001F66D8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10.</w:t>
            </w:r>
            <w:r w:rsidRPr="001F66D8">
              <w:rPr>
                <w:rFonts w:ascii="標楷體" w:eastAsia="標楷體" w:hAnsi="標楷體" w:cs="標楷體"/>
                <w:color w:val="auto"/>
              </w:rPr>
              <w:t>兩人一組</w:t>
            </w:r>
            <w:r>
              <w:rPr>
                <w:rFonts w:ascii="標楷體" w:eastAsia="標楷體" w:hAnsi="標楷體" w:cs="標楷體"/>
                <w:color w:val="auto"/>
              </w:rPr>
              <w:t>遠近練習：</w:t>
            </w:r>
            <w:r w:rsidRPr="001F66D8">
              <w:rPr>
                <w:rFonts w:ascii="標楷體" w:eastAsia="標楷體" w:hAnsi="標楷體" w:cs="標楷體"/>
                <w:color w:val="auto"/>
              </w:rPr>
              <w:t>一人拋球</w:t>
            </w:r>
            <w:r>
              <w:rPr>
                <w:rFonts w:ascii="標楷體" w:eastAsia="標楷體" w:hAnsi="標楷體" w:cs="標楷體"/>
                <w:color w:val="auto"/>
              </w:rPr>
              <w:t>、</w:t>
            </w:r>
            <w:r w:rsidRPr="001F66D8">
              <w:rPr>
                <w:rFonts w:ascii="標楷體" w:eastAsia="標楷體" w:hAnsi="標楷體" w:cs="標楷體"/>
                <w:color w:val="auto"/>
              </w:rPr>
              <w:t>一人托球。托球者必須將球托到拋球者位置，而拋球者位置則需由近至遠進行移動，熟練</w:t>
            </w:r>
            <w:r w:rsidRPr="001F66D8">
              <w:rPr>
                <w:rFonts w:ascii="標楷體" w:eastAsia="標楷體" w:hAnsi="標楷體" w:cs="標楷體"/>
                <w:color w:val="auto"/>
              </w:rPr>
              <w:lastRenderedPageBreak/>
              <w:t>後再進階為隨意遠近移動。</w:t>
            </w:r>
          </w:p>
          <w:p w:rsidR="002C5D2A" w:rsidRPr="001F66D8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12.高低練習：</w:t>
            </w:r>
            <w:r w:rsidRPr="001F66D8">
              <w:rPr>
                <w:rFonts w:ascii="標楷體" w:eastAsia="標楷體" w:hAnsi="標楷體" w:cs="標楷體"/>
                <w:color w:val="auto"/>
              </w:rPr>
              <w:t>兩人一組，一人進行由低至高的托球練習。兩人輪替擔任托球者，練習結束後則進行一人托球，一人在旁指定高低球變化的聽覺與控球能力練習。</w:t>
            </w:r>
          </w:p>
          <w:p w:rsidR="002C5D2A" w:rsidRPr="00DA591D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13.多人輪轉</w:t>
            </w:r>
            <w:r w:rsidRPr="001F66D8">
              <w:rPr>
                <w:rFonts w:ascii="標楷體" w:eastAsia="標楷體" w:hAnsi="標楷體" w:cs="標楷體"/>
                <w:color w:val="auto"/>
              </w:rPr>
              <w:t>練習：二人站在甲方，一人站在乙方，兩方距離6公尺。甲方一人將球向上托出3～5公尺高度的球，目標為雙方中線，托出後即向乙方移動；乙方待球落下彈起後，立即至球下方進行托球，托完後即移動至甲方</w:t>
            </w:r>
            <w:r>
              <w:rPr>
                <w:rFonts w:ascii="標楷體" w:eastAsia="標楷體" w:hAnsi="標楷體" w:cs="標楷體"/>
                <w:color w:val="auto"/>
              </w:rPr>
              <w:t>處。雙方</w:t>
            </w:r>
            <w:r w:rsidRPr="001F66D8">
              <w:rPr>
                <w:rFonts w:ascii="標楷體" w:eastAsia="標楷體" w:hAnsi="標楷體" w:cs="標楷體"/>
                <w:color w:val="auto"/>
              </w:rPr>
              <w:t>進行輪轉托球</w:t>
            </w:r>
            <w:r>
              <w:rPr>
                <w:rFonts w:ascii="標楷體" w:eastAsia="標楷體" w:hAnsi="標楷體" w:cs="標楷體"/>
                <w:color w:val="auto"/>
              </w:rPr>
              <w:t>練習</w:t>
            </w:r>
            <w:r w:rsidRPr="001F66D8">
              <w:rPr>
                <w:rFonts w:ascii="標楷體" w:eastAsia="標楷體" w:hAnsi="標楷體" w:cs="標楷體"/>
                <w:color w:val="auto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Pr="00DA591D" w:rsidRDefault="002C5D2A" w:rsidP="002C5D2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Pr="00DA591D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78580A">
              <w:rPr>
                <w:rFonts w:ascii="標楷體" w:eastAsia="標楷體" w:hAnsi="標楷體" w:cs="標楷體"/>
              </w:rPr>
              <w:t>學習單、操場或體育館、排球、籃球籃框。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Pr="00E55F2B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1.課堂觀察</w:t>
            </w:r>
          </w:p>
          <w:p w:rsidR="002C5D2A" w:rsidRPr="00E55F2B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2.口語問答</w:t>
            </w:r>
          </w:p>
          <w:p w:rsidR="002C5D2A" w:rsidRPr="00E55F2B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3.技能實作</w:t>
            </w:r>
          </w:p>
          <w:p w:rsidR="002C5D2A" w:rsidRPr="00DA591D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5D2A" w:rsidRPr="006571A0" w:rsidRDefault="002C5D2A" w:rsidP="002C5D2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2C5D2A" w:rsidRPr="006571A0" w:rsidRDefault="002C5D2A" w:rsidP="002C5D2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2C5D2A" w:rsidRPr="006571A0" w:rsidRDefault="002C5D2A" w:rsidP="002C5D2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2C5D2A" w:rsidRPr="006571A0" w:rsidRDefault="002C5D2A" w:rsidP="002C5D2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2C5D2A" w:rsidRPr="006571A0" w:rsidRDefault="002C5D2A" w:rsidP="002C5D2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2C5D2A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5D2A" w:rsidRPr="004F46BC" w:rsidRDefault="002C5D2A" w:rsidP="002C5D2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十一</w:t>
            </w:r>
          </w:p>
          <w:p w:rsidR="002C5D2A" w:rsidRPr="00C75B4A" w:rsidRDefault="002C5D2A" w:rsidP="002C5D2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11/06-11/10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Ha-Ⅳ-1 </w:t>
            </w:r>
            <w:r w:rsidRPr="0078580A">
              <w:rPr>
                <w:rFonts w:ascii="標楷體" w:eastAsia="標楷體" w:hAnsi="標楷體" w:cs="標楷體"/>
              </w:rPr>
              <w:t>網/牆性球類運動動作組合及團隊戰術。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214268">
              <w:rPr>
                <w:rFonts w:ascii="標楷體" w:eastAsia="標楷體" w:hAnsi="標楷體" w:cs="標楷體"/>
              </w:rPr>
              <w:t>了解各項運動基礎原理和規則。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1c-Ⅳ-3 </w:t>
            </w:r>
            <w:r w:rsidRPr="00214268">
              <w:rPr>
                <w:rFonts w:ascii="標楷體" w:eastAsia="標楷體" w:hAnsi="標楷體" w:cs="標楷體"/>
              </w:rPr>
              <w:t>了解身體發展與動作發展的關係。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1d-Ⅳ-1 </w:t>
            </w:r>
            <w:r w:rsidRPr="00214268">
              <w:rPr>
                <w:rFonts w:ascii="標楷體" w:eastAsia="標楷體" w:hAnsi="標楷體" w:cs="標楷體"/>
              </w:rPr>
              <w:t>了解各項運動技能原理。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214268">
              <w:rPr>
                <w:rFonts w:ascii="標楷體" w:eastAsia="標楷體" w:hAnsi="標楷體" w:cs="標楷體"/>
              </w:rPr>
              <w:t>反思自己的運動技能。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2d-Ⅳ-3 </w:t>
            </w:r>
            <w:r w:rsidRPr="00214268">
              <w:rPr>
                <w:rFonts w:ascii="標楷體" w:eastAsia="標楷體" w:hAnsi="標楷體" w:cs="標楷體"/>
              </w:rPr>
              <w:t>鑑賞本土與世界運動的文化價值。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3c-Ⅳ-1 </w:t>
            </w:r>
            <w:r w:rsidRPr="00214268">
              <w:rPr>
                <w:rFonts w:ascii="標楷體" w:eastAsia="標楷體" w:hAnsi="標楷體" w:cs="標楷體"/>
              </w:rPr>
              <w:t>表現局部或全身性的身體控制能力，發展專項運動技能。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3d-Ⅳ-1 </w:t>
            </w:r>
            <w:r w:rsidRPr="00214268">
              <w:rPr>
                <w:rFonts w:ascii="標楷體" w:eastAsia="標楷體" w:hAnsi="標楷體" w:cs="標楷體"/>
              </w:rPr>
              <w:t>運用運動技術的學習策略。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3d-Ⅳ-3 </w:t>
            </w:r>
            <w:r w:rsidRPr="00214268">
              <w:rPr>
                <w:rFonts w:ascii="標楷體" w:eastAsia="標楷體" w:hAnsi="標楷體" w:cs="標楷體"/>
              </w:rPr>
              <w:t>應用思考與分析能力，解決運動情境的問題。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4c-Ⅳ-2 </w:t>
            </w:r>
            <w:r w:rsidRPr="00214268">
              <w:rPr>
                <w:rFonts w:ascii="標楷體" w:eastAsia="標楷體" w:hAnsi="標楷體" w:cs="標楷體"/>
              </w:rPr>
              <w:t>分析並評估個人的體適能與運動技能，修正個人的運動計畫。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4d-Ⅳ-2 </w:t>
            </w:r>
            <w:r w:rsidRPr="00214268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Pr="00DB3E19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D7219">
              <w:rPr>
                <w:rFonts w:ascii="標楷體" w:eastAsia="標楷體" w:hAnsi="標楷體" w:cs="標楷體"/>
                <w:color w:val="auto"/>
              </w:rPr>
              <w:lastRenderedPageBreak/>
              <w:t>第1章排列組合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ED7219">
              <w:rPr>
                <w:rFonts w:ascii="標楷體" w:eastAsia="標楷體" w:hAnsi="標楷體" w:cs="標楷體"/>
                <w:color w:val="auto"/>
              </w:rPr>
              <w:t>排球</w:t>
            </w:r>
          </w:p>
          <w:p w:rsidR="002C5D2A" w:rsidRPr="00DA591D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B3E19">
              <w:rPr>
                <w:rFonts w:ascii="標楷體" w:eastAsia="標楷體" w:hAnsi="標楷體" w:cs="標楷體"/>
                <w:color w:val="auto"/>
              </w:rPr>
              <w:t>【第一次評量週】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2C5D2A" w:rsidRPr="0027300D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2.教師說明比賽規則，叮嚀競賽中所需表現出的能力與</w:t>
            </w:r>
            <w:r w:rsidRPr="0027300D">
              <w:rPr>
                <w:rFonts w:ascii="標楷體" w:eastAsia="標楷體" w:hAnsi="標楷體" w:cs="標楷體"/>
                <w:color w:val="auto"/>
              </w:rPr>
              <w:t>注意事項。</w:t>
            </w:r>
          </w:p>
          <w:p w:rsidR="002C5D2A" w:rsidRPr="0027300D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3.</w:t>
            </w:r>
            <w:r w:rsidRPr="0027300D">
              <w:rPr>
                <w:rFonts w:ascii="標楷體" w:eastAsia="標楷體" w:hAnsi="標楷體" w:cs="標楷體"/>
                <w:color w:val="auto"/>
              </w:rPr>
              <w:t>請學生分成三人一組，呈三角形站位，</w:t>
            </w:r>
            <w:r>
              <w:rPr>
                <w:rFonts w:ascii="標楷體" w:eastAsia="標楷體" w:hAnsi="標楷體" w:cs="標楷體"/>
                <w:color w:val="auto"/>
              </w:rPr>
              <w:t>甲與乙距</w:t>
            </w:r>
            <w:r>
              <w:rPr>
                <w:rFonts w:ascii="標楷體" w:eastAsia="標楷體" w:hAnsi="標楷體" w:cs="標楷體"/>
                <w:color w:val="auto"/>
              </w:rPr>
              <w:lastRenderedPageBreak/>
              <w:t>離約6公尺，丙則位於甲與乙中間(站於球網前)。甲站在面對球網三公尺線上，由甲低手</w:t>
            </w:r>
            <w:r w:rsidRPr="0027300D">
              <w:rPr>
                <w:rFonts w:ascii="標楷體" w:eastAsia="標楷體" w:hAnsi="標楷體" w:cs="標楷體"/>
                <w:color w:val="auto"/>
              </w:rPr>
              <w:t>發球</w:t>
            </w:r>
            <w:r>
              <w:rPr>
                <w:rFonts w:ascii="標楷體" w:eastAsia="標楷體" w:hAnsi="標楷體" w:cs="標楷體"/>
                <w:color w:val="auto"/>
              </w:rPr>
              <w:t>或拋球、乙低手傳球、丙高手傳</w:t>
            </w:r>
            <w:r w:rsidRPr="0027300D">
              <w:rPr>
                <w:rFonts w:ascii="標楷體" w:eastAsia="標楷體" w:hAnsi="標楷體" w:cs="標楷體"/>
                <w:color w:val="auto"/>
              </w:rPr>
              <w:t>球</w:t>
            </w:r>
            <w:r>
              <w:rPr>
                <w:rFonts w:ascii="標楷體" w:eastAsia="標楷體" w:hAnsi="標楷體" w:cs="標楷體"/>
                <w:color w:val="auto"/>
              </w:rPr>
              <w:t>，越過球網傳球給甲。</w:t>
            </w:r>
          </w:p>
          <w:p w:rsidR="002C5D2A" w:rsidRPr="0027300D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4.四人隔網</w:t>
            </w:r>
            <w:r w:rsidRPr="0027300D">
              <w:rPr>
                <w:rFonts w:ascii="標楷體" w:eastAsia="標楷體" w:hAnsi="標楷體" w:cs="標楷體"/>
                <w:color w:val="auto"/>
              </w:rPr>
              <w:t>移位跑動練習</w:t>
            </w:r>
            <w:r>
              <w:rPr>
                <w:rFonts w:ascii="標楷體" w:eastAsia="標楷體" w:hAnsi="標楷體" w:cs="標楷體"/>
                <w:color w:val="auto"/>
              </w:rPr>
              <w:t>：請學生分成四人一組，每組共用一顆球。甲、乙、丙三人呈三角形站位，甲與乙</w:t>
            </w:r>
            <w:r w:rsidRPr="0027300D">
              <w:rPr>
                <w:rFonts w:ascii="標楷體" w:eastAsia="標楷體" w:hAnsi="標楷體" w:cs="標楷體"/>
                <w:color w:val="auto"/>
              </w:rPr>
              <w:t>距離約6公尺，</w:t>
            </w:r>
            <w:r>
              <w:rPr>
                <w:rFonts w:ascii="標楷體" w:eastAsia="標楷體" w:hAnsi="標楷體" w:cs="標楷體"/>
                <w:color w:val="auto"/>
              </w:rPr>
              <w:t>丙則位於甲與乙中間(站於球網前)。甲</w:t>
            </w:r>
            <w:r w:rsidRPr="0027300D">
              <w:rPr>
                <w:rFonts w:ascii="標楷體" w:eastAsia="標楷體" w:hAnsi="標楷體" w:cs="標楷體"/>
                <w:color w:val="auto"/>
              </w:rPr>
              <w:t>發球</w:t>
            </w:r>
            <w:r>
              <w:rPr>
                <w:rFonts w:ascii="標楷體" w:eastAsia="標楷體" w:hAnsi="標楷體" w:cs="標楷體"/>
                <w:color w:val="auto"/>
              </w:rPr>
              <w:t>或拋球、乙低手傳球、丙高手傳</w:t>
            </w:r>
            <w:r w:rsidRPr="0027300D">
              <w:rPr>
                <w:rFonts w:ascii="標楷體" w:eastAsia="標楷體" w:hAnsi="標楷體" w:cs="標楷體"/>
                <w:color w:val="auto"/>
              </w:rPr>
              <w:t>球，</w:t>
            </w:r>
            <w:r>
              <w:rPr>
                <w:rFonts w:ascii="標楷體" w:eastAsia="標楷體" w:hAnsi="標楷體" w:cs="標楷體"/>
                <w:color w:val="auto"/>
              </w:rPr>
              <w:t>丁站於一旁準備。每個人都完成動作後，即向下一輪轉位置移動，並繼續練習該輪轉位置的動作。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5.</w:t>
            </w:r>
            <w:r w:rsidRPr="0027300D">
              <w:rPr>
                <w:rFonts w:ascii="標楷體" w:eastAsia="標楷體" w:hAnsi="標楷體" w:cs="標楷體"/>
                <w:color w:val="auto"/>
              </w:rPr>
              <w:t>報數12345</w:t>
            </w:r>
            <w:r>
              <w:rPr>
                <w:rFonts w:ascii="標楷體" w:eastAsia="標楷體" w:hAnsi="標楷體" w:cs="標楷體"/>
                <w:color w:val="auto"/>
              </w:rPr>
              <w:t>：</w:t>
            </w:r>
            <w:r w:rsidRPr="0027300D">
              <w:rPr>
                <w:rFonts w:ascii="標楷體" w:eastAsia="標楷體" w:hAnsi="標楷體" w:cs="標楷體"/>
                <w:color w:val="auto"/>
              </w:rPr>
              <w:t>10～12人為一組，各編號1號～10號(12號)，圍成一個大圓圈，中間一人將球托出時喊出下一位托球者的號碼，之後即跑到外圈的隊伍中。被指定的組員在球未落地時即須將球托起，並接續喊出下一個號碼。</w:t>
            </w:r>
            <w:r w:rsidRPr="0027300D">
              <w:rPr>
                <w:rFonts w:ascii="標楷體" w:eastAsia="標楷體" w:hAnsi="標楷體" w:cs="標楷體"/>
                <w:color w:val="auto"/>
              </w:rPr>
              <w:lastRenderedPageBreak/>
              <w:t>假如有組員未能接起球而使之落地，即判為出局。</w:t>
            </w:r>
          </w:p>
          <w:p w:rsidR="002C5D2A" w:rsidRPr="0027300D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6.第二節</w:t>
            </w:r>
          </w:p>
          <w:p w:rsidR="002C5D2A" w:rsidRPr="0027300D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7.</w:t>
            </w:r>
            <w:r w:rsidRPr="0027300D">
              <w:rPr>
                <w:rFonts w:ascii="標楷體" w:eastAsia="標楷體" w:hAnsi="標楷體" w:cs="標楷體"/>
                <w:color w:val="auto"/>
              </w:rPr>
              <w:t>神托手練習賽</w:t>
            </w:r>
            <w:r>
              <w:rPr>
                <w:rFonts w:ascii="標楷體" w:eastAsia="標楷體" w:hAnsi="標楷體" w:cs="標楷體"/>
                <w:color w:val="auto"/>
              </w:rPr>
              <w:t>(定點練習)：</w:t>
            </w:r>
            <w:r w:rsidRPr="0027300D">
              <w:rPr>
                <w:rFonts w:ascii="標楷體" w:eastAsia="標楷體" w:hAnsi="標楷體" w:cs="標楷體"/>
                <w:color w:val="auto"/>
              </w:rPr>
              <w:t>將全班分成若干隊，一隊5</w:t>
            </w:r>
            <w:r>
              <w:rPr>
                <w:rFonts w:ascii="標楷體" w:eastAsia="標楷體" w:hAnsi="標楷體" w:cs="標楷體"/>
                <w:color w:val="auto"/>
              </w:rPr>
              <w:t>人，進行</w:t>
            </w:r>
            <w:r w:rsidRPr="0027300D">
              <w:rPr>
                <w:rFonts w:ascii="標楷體" w:eastAsia="標楷體" w:hAnsi="標楷體" w:cs="標楷體"/>
                <w:color w:val="auto"/>
              </w:rPr>
              <w:t>托球</w:t>
            </w:r>
            <w:r>
              <w:rPr>
                <w:rFonts w:ascii="標楷體" w:eastAsia="標楷體" w:hAnsi="標楷體" w:cs="標楷體"/>
                <w:color w:val="auto"/>
              </w:rPr>
              <w:t>中籃</w:t>
            </w:r>
            <w:r w:rsidRPr="0027300D">
              <w:rPr>
                <w:rFonts w:ascii="標楷體" w:eastAsia="標楷體" w:hAnsi="標楷體" w:cs="標楷體"/>
                <w:color w:val="auto"/>
              </w:rPr>
              <w:t>比賽。比賽採取全隊輪轉方式，</w:t>
            </w:r>
            <w:r>
              <w:rPr>
                <w:rFonts w:ascii="標楷體" w:eastAsia="標楷體" w:hAnsi="標楷體" w:cs="標楷體"/>
                <w:color w:val="auto"/>
              </w:rPr>
              <w:t>每人依自己能力選擇於網前、中線或罰球線進行托球。</w:t>
            </w:r>
            <w:r w:rsidRPr="0027300D">
              <w:rPr>
                <w:rFonts w:ascii="標楷體" w:eastAsia="標楷體" w:hAnsi="標楷體" w:cs="標楷體"/>
                <w:color w:val="auto"/>
              </w:rPr>
              <w:t>一人托完，下一個人立即接續，每托進籃框即得一分，五分鐘內得分最多的隊伍獲勝。</w:t>
            </w:r>
          </w:p>
          <w:p w:rsidR="002C5D2A" w:rsidRPr="00DA591D" w:rsidRDefault="002C5D2A" w:rsidP="002C5D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8.四面楚歌(變化練習)：全班分成若干隊，每隊4～6人。於三公尺線上進行四面區域托準練習，每人進行兩次，一次6顆球，前4顆依區域序號進行，後兩顆可自由選擇托球位置。比賽結束後分數最高的隊伍獲勝。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Pr="00DA591D" w:rsidRDefault="002C5D2A" w:rsidP="002C5D2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Pr="00DA591D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78580A">
              <w:rPr>
                <w:rFonts w:ascii="標楷體" w:eastAsia="標楷體" w:hAnsi="標楷體" w:cs="標楷體"/>
              </w:rPr>
              <w:t>學習單、操場或體育館、排球、籃球籃框。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Pr="00E55F2B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1.課堂觀察</w:t>
            </w:r>
          </w:p>
          <w:p w:rsidR="002C5D2A" w:rsidRPr="00E55F2B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2.口語問答</w:t>
            </w:r>
          </w:p>
          <w:p w:rsidR="002C5D2A" w:rsidRPr="00E55F2B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3.技能實作</w:t>
            </w:r>
          </w:p>
          <w:p w:rsidR="002C5D2A" w:rsidRPr="00DA591D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E55F2B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2C5D2A" w:rsidRDefault="002C5D2A" w:rsidP="002C5D2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人J3 探索各種利益可能發生的衝突，並了解如何運用民主審議方式及正當的程序，以形成公共</w:t>
            </w:r>
            <w:r>
              <w:rPr>
                <w:rFonts w:ascii="標楷體" w:eastAsia="標楷體" w:hAnsi="標楷體" w:cs="標楷體"/>
              </w:rPr>
              <w:lastRenderedPageBreak/>
              <w:t>規則，落實平等自由之保障。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C5D2A" w:rsidRPr="006571A0" w:rsidRDefault="002C5D2A" w:rsidP="002C5D2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lastRenderedPageBreak/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2C5D2A" w:rsidRPr="006571A0" w:rsidRDefault="002C5D2A" w:rsidP="002C5D2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2C5D2A" w:rsidRPr="006571A0" w:rsidRDefault="002C5D2A" w:rsidP="002C5D2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2C5D2A" w:rsidRPr="006571A0" w:rsidRDefault="002C5D2A" w:rsidP="002C5D2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2C5D2A" w:rsidRPr="006571A0" w:rsidRDefault="002C5D2A" w:rsidP="002C5D2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242FAA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2FAA" w:rsidRPr="004F46BC" w:rsidRDefault="00242FAA" w:rsidP="00242FA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十二</w:t>
            </w:r>
          </w:p>
          <w:p w:rsidR="00242FAA" w:rsidRPr="00C75B4A" w:rsidRDefault="00242FAA" w:rsidP="00242FA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11/13-11/17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Bc-Ⅳ-1 </w:t>
            </w:r>
            <w:r w:rsidRPr="00BE31E3">
              <w:rPr>
                <w:rFonts w:ascii="標楷體" w:eastAsia="標楷體" w:hAnsi="標楷體" w:cs="標楷體"/>
              </w:rPr>
              <w:t>簡易運動傷害的處理與風險。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Hb-Ⅳ-1 </w:t>
            </w:r>
            <w:r w:rsidRPr="00BE31E3">
              <w:rPr>
                <w:rFonts w:ascii="標楷體" w:eastAsia="標楷體" w:hAnsi="標楷體" w:cs="標楷體"/>
              </w:rPr>
              <w:t>陣地攻守性球類運動動作組合及團隊戰術。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564371">
              <w:rPr>
                <w:rFonts w:ascii="標楷體" w:eastAsia="標楷體" w:hAnsi="標楷體" w:cs="標楷體"/>
              </w:rPr>
              <w:t>了解各項運動基礎原理和規則。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1c-Ⅳ-2 </w:t>
            </w:r>
            <w:r w:rsidRPr="00564371">
              <w:rPr>
                <w:rFonts w:ascii="標楷體" w:eastAsia="標楷體" w:hAnsi="標楷體" w:cs="標楷體"/>
              </w:rPr>
              <w:t>評估運動風險，維護安全的運動情境。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1d-Ⅳ-1 </w:t>
            </w:r>
            <w:r w:rsidRPr="00564371">
              <w:rPr>
                <w:rFonts w:ascii="標楷體" w:eastAsia="標楷體" w:hAnsi="標楷體" w:cs="標楷體"/>
              </w:rPr>
              <w:t>了解各項運動技能原理。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301B30">
              <w:rPr>
                <w:rFonts w:ascii="標楷體" w:eastAsia="標楷體" w:hAnsi="標楷體" w:cs="標楷體"/>
              </w:rPr>
              <w:t>反思自己的運動技能。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2c-Ⅳ-1 </w:t>
            </w:r>
            <w:r w:rsidRPr="00301B30">
              <w:rPr>
                <w:rFonts w:ascii="標楷體" w:eastAsia="標楷體" w:hAnsi="標楷體" w:cs="標楷體"/>
              </w:rPr>
              <w:t>展現運動禮節，具備運動的道德思辨和實踐能力。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2c-Ⅳ-2 </w:t>
            </w:r>
            <w:r w:rsidRPr="00301B30">
              <w:rPr>
                <w:rFonts w:ascii="標楷體" w:eastAsia="標楷體" w:hAnsi="標楷體" w:cs="標楷體"/>
              </w:rPr>
              <w:t>表現利他合群的態度，與他人理性溝通與和諧互動。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2c-Ⅳ-3 </w:t>
            </w:r>
            <w:r w:rsidRPr="00301B30">
              <w:rPr>
                <w:rFonts w:ascii="標楷體" w:eastAsia="標楷體" w:hAnsi="標楷體" w:cs="標楷體"/>
              </w:rPr>
              <w:t>表現自信樂觀、勇於挑戰的學習態度。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2d-Ⅳ-2 </w:t>
            </w:r>
            <w:r w:rsidRPr="00301B30">
              <w:rPr>
                <w:rFonts w:ascii="標楷體" w:eastAsia="標楷體" w:hAnsi="標楷體" w:cs="標楷體"/>
              </w:rPr>
              <w:t>展現運動欣賞的技巧，體驗生活的美感。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3c-Ⅳ-1 </w:t>
            </w:r>
            <w:r w:rsidRPr="00301B30">
              <w:rPr>
                <w:rFonts w:ascii="標楷體" w:eastAsia="標楷體" w:hAnsi="標楷體" w:cs="標楷體"/>
              </w:rPr>
              <w:t>表現局部或全身性的身體控制能力，發展專項運動技能。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3c-Ⅳ-2 </w:t>
            </w:r>
            <w:r w:rsidRPr="00301B30">
              <w:rPr>
                <w:rFonts w:ascii="標楷體" w:eastAsia="標楷體" w:hAnsi="標楷體" w:cs="標楷體"/>
              </w:rPr>
              <w:t>發展動作創作和展演的技巧，展現個人運動潛能。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3d-Ⅳ-1 </w:t>
            </w:r>
            <w:r w:rsidRPr="00301B30">
              <w:rPr>
                <w:rFonts w:ascii="標楷體" w:eastAsia="標楷體" w:hAnsi="標楷體" w:cs="標楷體"/>
              </w:rPr>
              <w:t>運用運動技術的學習策略。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3d-Ⅳ-2 </w:t>
            </w:r>
            <w:r w:rsidRPr="00301B30">
              <w:rPr>
                <w:rFonts w:ascii="標楷體" w:eastAsia="標楷體" w:hAnsi="標楷體" w:cs="標楷體"/>
              </w:rPr>
              <w:t>運用運動比賽中的各種策略。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3d-Ⅳ-3 </w:t>
            </w:r>
            <w:r w:rsidRPr="00301B30">
              <w:rPr>
                <w:rFonts w:ascii="標楷體" w:eastAsia="標楷體" w:hAnsi="標楷體" w:cs="標楷體"/>
              </w:rPr>
              <w:t>應用思考與分析能力，解決運動情境的問題。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4c-Ⅳ-2 </w:t>
            </w:r>
            <w:r w:rsidRPr="006E76E2">
              <w:rPr>
                <w:rFonts w:ascii="標楷體" w:eastAsia="標楷體" w:hAnsi="標楷體" w:cs="標楷體"/>
              </w:rPr>
              <w:t>分析並評估個人的體適能與運動技能，修正個人的運動計畫。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4c-Ⅳ-3 </w:t>
            </w:r>
            <w:r w:rsidRPr="006E76E2">
              <w:rPr>
                <w:rFonts w:ascii="標楷體" w:eastAsia="標楷體" w:hAnsi="標楷體" w:cs="標楷體"/>
              </w:rPr>
              <w:t>規劃提升體適能與運動技能的運動計畫。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4d-Ⅳ-2 </w:t>
            </w:r>
            <w:r w:rsidRPr="006E76E2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4d-Ⅳ-3 </w:t>
            </w:r>
            <w:r w:rsidRPr="006E76E2">
              <w:rPr>
                <w:rFonts w:ascii="標楷體" w:eastAsia="標楷體" w:hAnsi="標楷體" w:cs="標楷體"/>
              </w:rPr>
              <w:t>執行提升體適能的身體活動。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2FAA" w:rsidRPr="004A21D1" w:rsidRDefault="00242FAA" w:rsidP="00242FA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4A21D1">
              <w:rPr>
                <w:rFonts w:ascii="標楷體" w:eastAsia="標楷體" w:hAnsi="標楷體" w:cs="標楷體"/>
                <w:color w:val="auto"/>
              </w:rPr>
              <w:lastRenderedPageBreak/>
              <w:t>第4章合作無間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4A21D1">
              <w:rPr>
                <w:rFonts w:ascii="標楷體" w:eastAsia="標楷體" w:hAnsi="標楷體" w:cs="標楷體"/>
                <w:color w:val="auto"/>
              </w:rPr>
              <w:t>籃球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242FAA" w:rsidRPr="009D2282" w:rsidRDefault="00242FAA" w:rsidP="00242FA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2.</w:t>
            </w:r>
            <w:r w:rsidRPr="009D2282">
              <w:rPr>
                <w:rFonts w:ascii="標楷體" w:eastAsia="標楷體" w:hAnsi="標楷體" w:cs="標楷體"/>
                <w:color w:val="auto"/>
              </w:rPr>
              <w:t>主要活動</w:t>
            </w:r>
            <w:r>
              <w:rPr>
                <w:rFonts w:ascii="標楷體" w:eastAsia="標楷體" w:hAnsi="標楷體" w:cs="標楷體"/>
                <w:color w:val="auto"/>
              </w:rPr>
              <w:t>，講解兩相好和兩人兩手傳接球活動的操作流程與動作要領。</w:t>
            </w:r>
          </w:p>
          <w:p w:rsidR="00242FAA" w:rsidRPr="009D2282" w:rsidRDefault="00242FAA" w:rsidP="00242FA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3.</w:t>
            </w:r>
            <w:r w:rsidRPr="009D2282">
              <w:rPr>
                <w:rFonts w:ascii="標楷體" w:eastAsia="標楷體" w:hAnsi="標楷體" w:cs="標楷體"/>
                <w:color w:val="auto"/>
              </w:rPr>
              <w:t>綜合活動</w:t>
            </w:r>
            <w:r>
              <w:rPr>
                <w:rFonts w:ascii="標楷體" w:eastAsia="標楷體" w:hAnsi="標楷體" w:cs="標楷體"/>
                <w:color w:val="auto"/>
              </w:rPr>
              <w:t>，</w:t>
            </w:r>
            <w:r w:rsidRPr="009D2282">
              <w:rPr>
                <w:rFonts w:ascii="標楷體" w:eastAsia="標楷體" w:hAnsi="標楷體" w:cs="標楷體"/>
                <w:color w:val="auto"/>
              </w:rPr>
              <w:t>介紹NBA著名助攻王，並說明傳球的技術，進一步引導學生探索國內、外著名助攻球員的生平事蹟。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4.第二節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5.</w:t>
            </w:r>
            <w:r w:rsidRPr="00096D19">
              <w:rPr>
                <w:rFonts w:ascii="標楷體" w:eastAsia="標楷體" w:hAnsi="標楷體" w:cs="標楷體"/>
                <w:color w:val="auto"/>
              </w:rPr>
              <w:t>接球動作講解</w:t>
            </w:r>
            <w:r>
              <w:rPr>
                <w:rFonts w:ascii="標楷體" w:eastAsia="標楷體" w:hAnsi="標楷體" w:cs="標楷體"/>
                <w:color w:val="auto"/>
              </w:rPr>
              <w:t>。預備動作，</w:t>
            </w:r>
            <w:r w:rsidRPr="00096D19">
              <w:rPr>
                <w:rFonts w:ascii="標楷體" w:eastAsia="標楷體" w:hAnsi="標楷體" w:cs="標楷體"/>
                <w:color w:val="auto"/>
              </w:rPr>
              <w:t>張開手臂，手掌自然張開成弧形。</w:t>
            </w:r>
            <w:r>
              <w:rPr>
                <w:rFonts w:ascii="標楷體" w:eastAsia="標楷體" w:hAnsi="標楷體" w:cs="標楷體"/>
                <w:color w:val="auto"/>
              </w:rPr>
              <w:t>收球動作，</w:t>
            </w:r>
            <w:r w:rsidRPr="00096D19">
              <w:rPr>
                <w:rFonts w:ascii="標楷體" w:eastAsia="標楷體" w:hAnsi="標楷體" w:cs="標楷體"/>
                <w:color w:val="auto"/>
              </w:rPr>
              <w:t>身體前傾，往前一步迎接來球，當手指接觸球的瞬間，手臂順勢往後內收，做出緩衝動作。接球腳部動作：接到球時，同時雙腳墊步落地，任何一腳都可單軸心腳。若以單腳落地墊步，先著地腳就為軸心腳。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6.</w:t>
            </w:r>
            <w:r w:rsidRPr="00096D19">
              <w:rPr>
                <w:rFonts w:ascii="標楷體" w:eastAsia="標楷體" w:hAnsi="標楷體" w:cs="標楷體"/>
                <w:color w:val="auto"/>
              </w:rPr>
              <w:t>雙手胸前傳球動作要領講解</w:t>
            </w:r>
            <w:r>
              <w:rPr>
                <w:rFonts w:ascii="標楷體" w:eastAsia="標楷體" w:hAnsi="標楷體" w:cs="標楷體"/>
                <w:color w:val="auto"/>
              </w:rPr>
              <w:t>。雙球胸前傳球，</w:t>
            </w:r>
            <w:r w:rsidRPr="00096D19">
              <w:rPr>
                <w:rFonts w:ascii="標楷體" w:eastAsia="標楷體" w:hAnsi="標楷體" w:cs="標楷體"/>
                <w:color w:val="auto"/>
              </w:rPr>
              <w:t>雙手持球，眼睛直視隊友胸前，傳球時，固定軸心腳，身體重心前傾，往前跨步，後腳推蹬，同時雙臂伸直，手腕由下向上翻轉將球傳到另一個人的胸前位置。接球者須做出預備接球動作和腳部墊步動作。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7.</w:t>
            </w:r>
            <w:r w:rsidRPr="00096D19">
              <w:rPr>
                <w:rFonts w:ascii="標楷體" w:eastAsia="標楷體" w:hAnsi="標楷體" w:cs="標楷體"/>
                <w:color w:val="auto"/>
              </w:rPr>
              <w:t>雙球胸前傳球練習</w:t>
            </w:r>
            <w:r>
              <w:rPr>
                <w:rFonts w:ascii="標楷體" w:eastAsia="標楷體" w:hAnsi="標楷體" w:cs="標楷體"/>
                <w:color w:val="auto"/>
              </w:rPr>
              <w:t>。</w:t>
            </w:r>
            <w:r w:rsidRPr="00096D19">
              <w:rPr>
                <w:rFonts w:ascii="標楷體" w:eastAsia="標楷體" w:hAnsi="標楷體" w:cs="標楷體"/>
                <w:color w:val="auto"/>
              </w:rPr>
              <w:t>兩人一組，一顆球，距離保持3～4公尺。兩人操作雙手胸前傳球動作30次。老師觀察傳接球動作是否正確，模仿錯誤動作和正確動作，並提醒動作要領，再操作30次。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2FAA" w:rsidRDefault="00242FAA" w:rsidP="00242FAA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BE31E3">
              <w:rPr>
                <w:rFonts w:ascii="標楷體" w:eastAsia="標楷體" w:hAnsi="標楷體" w:cs="標楷體"/>
              </w:rPr>
              <w:t>籃球數顆、筆記型電腦及投影系統、教學媒體PowerPoint檔案、籃球場。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2FAA" w:rsidRPr="00BE31E3" w:rsidRDefault="00242FAA" w:rsidP="00242FA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BE31E3">
              <w:rPr>
                <w:rFonts w:ascii="標楷體" w:eastAsia="標楷體" w:hAnsi="標楷體" w:cs="標楷體"/>
              </w:rPr>
              <w:t>1.課堂觀察</w:t>
            </w:r>
          </w:p>
          <w:p w:rsidR="00242FAA" w:rsidRPr="00BE31E3" w:rsidRDefault="00242FAA" w:rsidP="00242FA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BE31E3">
              <w:rPr>
                <w:rFonts w:ascii="標楷體" w:eastAsia="標楷體" w:hAnsi="標楷體" w:cs="標楷體"/>
              </w:rPr>
              <w:t>2.口語問答</w:t>
            </w:r>
          </w:p>
          <w:p w:rsidR="00242FAA" w:rsidRPr="00BE31E3" w:rsidRDefault="00242FAA" w:rsidP="00242FA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BE31E3">
              <w:rPr>
                <w:rFonts w:ascii="標楷體" w:eastAsia="標楷體" w:hAnsi="標楷體" w:cs="標楷體"/>
              </w:rPr>
              <w:t>3.技能實作</w:t>
            </w:r>
          </w:p>
          <w:p w:rsidR="00242FAA" w:rsidRPr="00CA1A52" w:rsidRDefault="00242FAA" w:rsidP="00242FA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BE31E3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人J3 探索各種利益可能發生的衝突，並了解如何運用民主審議方</w:t>
            </w:r>
            <w:r>
              <w:rPr>
                <w:rFonts w:ascii="標楷體" w:eastAsia="標楷體" w:hAnsi="標楷體" w:cs="標楷體"/>
              </w:rPr>
              <w:lastRenderedPageBreak/>
              <w:t>式及正當的程序，以形成公共規則，落實平等自由之保障。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  <w:p w:rsidR="00242FAA" w:rsidRDefault="00242FAA" w:rsidP="00242FAA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涯J13 培養生涯規劃及執行的能力。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42FAA" w:rsidRPr="006571A0" w:rsidRDefault="00242FAA" w:rsidP="00242FA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lastRenderedPageBreak/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242FAA" w:rsidRPr="006571A0" w:rsidRDefault="00242FAA" w:rsidP="00242FA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242FAA" w:rsidRPr="006571A0" w:rsidRDefault="00242FAA" w:rsidP="00242FA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lastRenderedPageBreak/>
              <w:t xml:space="preserve">            </w:t>
            </w:r>
          </w:p>
          <w:p w:rsidR="00242FAA" w:rsidRPr="006571A0" w:rsidRDefault="00242FAA" w:rsidP="00242FA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242FAA" w:rsidRPr="006571A0" w:rsidRDefault="00242FAA" w:rsidP="00242FAA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706141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6141" w:rsidRPr="004F46BC" w:rsidRDefault="00706141" w:rsidP="0070614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十三</w:t>
            </w:r>
          </w:p>
          <w:p w:rsidR="00706141" w:rsidRPr="00C75B4A" w:rsidRDefault="00706141" w:rsidP="0070614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11/20-11/24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Bc-Ⅳ-1 </w:t>
            </w:r>
            <w:r w:rsidRPr="00BE31E3">
              <w:rPr>
                <w:rFonts w:ascii="標楷體" w:eastAsia="標楷體" w:hAnsi="標楷體" w:cs="標楷體"/>
              </w:rPr>
              <w:t>簡易運動傷害的處理與風險。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Hb-Ⅳ-1 </w:t>
            </w:r>
            <w:r w:rsidRPr="00BE31E3">
              <w:rPr>
                <w:rFonts w:ascii="標楷體" w:eastAsia="標楷體" w:hAnsi="標楷體" w:cs="標楷體"/>
              </w:rPr>
              <w:t>陣地攻守性球類運動動作組合及團隊戰術。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564371">
              <w:rPr>
                <w:rFonts w:ascii="標楷體" w:eastAsia="標楷體" w:hAnsi="標楷體" w:cs="標楷體"/>
              </w:rPr>
              <w:t>了解各項運動基礎原理和規則。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1c-Ⅳ-2 </w:t>
            </w:r>
            <w:r w:rsidRPr="00564371">
              <w:rPr>
                <w:rFonts w:ascii="標楷體" w:eastAsia="標楷體" w:hAnsi="標楷體" w:cs="標楷體"/>
              </w:rPr>
              <w:t>評估運動風險，維護安全的運動情境。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1d-Ⅳ-1 </w:t>
            </w:r>
            <w:r w:rsidRPr="00564371">
              <w:rPr>
                <w:rFonts w:ascii="標楷體" w:eastAsia="標楷體" w:hAnsi="標楷體" w:cs="標楷體"/>
              </w:rPr>
              <w:t>了解各項運動技能原理。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301B30">
              <w:rPr>
                <w:rFonts w:ascii="標楷體" w:eastAsia="標楷體" w:hAnsi="標楷體" w:cs="標楷體"/>
              </w:rPr>
              <w:t>反思自己的運動技能。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2c-Ⅳ-1 </w:t>
            </w:r>
            <w:r w:rsidRPr="00301B30">
              <w:rPr>
                <w:rFonts w:ascii="標楷體" w:eastAsia="標楷體" w:hAnsi="標楷體" w:cs="標楷體"/>
              </w:rPr>
              <w:t>展現運動禮節，具備運動的道德思辨和實踐能力。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2c-Ⅳ-2 </w:t>
            </w:r>
            <w:r w:rsidRPr="00301B30">
              <w:rPr>
                <w:rFonts w:ascii="標楷體" w:eastAsia="標楷體" w:hAnsi="標楷體" w:cs="標楷體"/>
              </w:rPr>
              <w:t>表現利他合群的態度，與他人理性溝通與和諧互動。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2c-Ⅳ-3 </w:t>
            </w:r>
            <w:r w:rsidRPr="00301B30">
              <w:rPr>
                <w:rFonts w:ascii="標楷體" w:eastAsia="標楷體" w:hAnsi="標楷體" w:cs="標楷體"/>
              </w:rPr>
              <w:t>表現自信樂觀、勇於挑戰的學習態度。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2d-Ⅳ-2 </w:t>
            </w:r>
            <w:r w:rsidRPr="00301B30">
              <w:rPr>
                <w:rFonts w:ascii="標楷體" w:eastAsia="標楷體" w:hAnsi="標楷體" w:cs="標楷體"/>
              </w:rPr>
              <w:t>展現運動欣賞的技巧，體驗生活的美感。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3c-Ⅳ-1 </w:t>
            </w:r>
            <w:r w:rsidRPr="00301B30">
              <w:rPr>
                <w:rFonts w:ascii="標楷體" w:eastAsia="標楷體" w:hAnsi="標楷體" w:cs="標楷體"/>
              </w:rPr>
              <w:t>表現局部或全身性的身體控制能力，發展專項運動技能。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3c-Ⅳ-2 </w:t>
            </w:r>
            <w:r w:rsidRPr="00301B30">
              <w:rPr>
                <w:rFonts w:ascii="標楷體" w:eastAsia="標楷體" w:hAnsi="標楷體" w:cs="標楷體"/>
              </w:rPr>
              <w:t>發展動作創作和展演的技巧，展現個人運動潛能。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3d-Ⅳ-1 </w:t>
            </w:r>
            <w:r w:rsidRPr="00301B30">
              <w:rPr>
                <w:rFonts w:ascii="標楷體" w:eastAsia="標楷體" w:hAnsi="標楷體" w:cs="標楷體"/>
              </w:rPr>
              <w:t>運用運動技術的學習策略。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3d-Ⅳ-2 </w:t>
            </w:r>
            <w:r w:rsidRPr="00301B30">
              <w:rPr>
                <w:rFonts w:ascii="標楷體" w:eastAsia="標楷體" w:hAnsi="標楷體" w:cs="標楷體"/>
              </w:rPr>
              <w:t>運用運動比賽中的各種策略。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3d-Ⅳ-3 </w:t>
            </w:r>
            <w:r w:rsidRPr="00301B30">
              <w:rPr>
                <w:rFonts w:ascii="標楷體" w:eastAsia="標楷體" w:hAnsi="標楷體" w:cs="標楷體"/>
              </w:rPr>
              <w:t>應用思考與分析能力，解決運動情境的問題。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4c-Ⅳ-2 </w:t>
            </w:r>
            <w:r w:rsidRPr="006E76E2">
              <w:rPr>
                <w:rFonts w:ascii="標楷體" w:eastAsia="標楷體" w:hAnsi="標楷體" w:cs="標楷體"/>
              </w:rPr>
              <w:t>分析並評估個人的體適能與運動技能，修正個人的運動計畫。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4c-Ⅳ-3 </w:t>
            </w:r>
            <w:r w:rsidRPr="006E76E2">
              <w:rPr>
                <w:rFonts w:ascii="標楷體" w:eastAsia="標楷體" w:hAnsi="標楷體" w:cs="標楷體"/>
              </w:rPr>
              <w:t>規劃提升體適能與運動技能的運動計畫。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4d-Ⅳ-2 </w:t>
            </w:r>
            <w:r w:rsidRPr="006E76E2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4d-Ⅳ-3 </w:t>
            </w:r>
            <w:r w:rsidRPr="006E76E2">
              <w:rPr>
                <w:rFonts w:ascii="標楷體" w:eastAsia="標楷體" w:hAnsi="標楷體" w:cs="標楷體"/>
              </w:rPr>
              <w:t>執行提升體適能的身體活動。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6141" w:rsidRPr="004A21D1" w:rsidRDefault="00706141" w:rsidP="0070614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4A21D1">
              <w:rPr>
                <w:rFonts w:ascii="標楷體" w:eastAsia="標楷體" w:hAnsi="標楷體" w:cs="標楷體"/>
                <w:color w:val="auto"/>
              </w:rPr>
              <w:lastRenderedPageBreak/>
              <w:t>第4章合作無間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4A21D1">
              <w:rPr>
                <w:rFonts w:ascii="標楷體" w:eastAsia="標楷體" w:hAnsi="標楷體" w:cs="標楷體"/>
                <w:color w:val="auto"/>
              </w:rPr>
              <w:t>籃球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706141" w:rsidRPr="009D2282" w:rsidRDefault="00706141" w:rsidP="0070614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2.</w:t>
            </w:r>
            <w:r w:rsidRPr="009D2282">
              <w:rPr>
                <w:rFonts w:ascii="標楷體" w:eastAsia="標楷體" w:hAnsi="標楷體" w:cs="標楷體"/>
                <w:color w:val="auto"/>
              </w:rPr>
              <w:t>主要活動</w:t>
            </w:r>
            <w:r>
              <w:rPr>
                <w:rFonts w:ascii="標楷體" w:eastAsia="標楷體" w:hAnsi="標楷體" w:cs="標楷體"/>
                <w:color w:val="auto"/>
              </w:rPr>
              <w:t>，講解兩相好和兩人兩手傳接球活動的操作流程與動作要領。</w:t>
            </w:r>
          </w:p>
          <w:p w:rsidR="00706141" w:rsidRPr="009D2282" w:rsidRDefault="00706141" w:rsidP="0070614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3.</w:t>
            </w:r>
            <w:r w:rsidRPr="009D2282">
              <w:rPr>
                <w:rFonts w:ascii="標楷體" w:eastAsia="標楷體" w:hAnsi="標楷體" w:cs="標楷體"/>
                <w:color w:val="auto"/>
              </w:rPr>
              <w:t>綜合活動</w:t>
            </w:r>
            <w:r>
              <w:rPr>
                <w:rFonts w:ascii="標楷體" w:eastAsia="標楷體" w:hAnsi="標楷體" w:cs="標楷體"/>
                <w:color w:val="auto"/>
              </w:rPr>
              <w:t>，</w:t>
            </w:r>
            <w:r w:rsidRPr="009D2282">
              <w:rPr>
                <w:rFonts w:ascii="標楷體" w:eastAsia="標楷體" w:hAnsi="標楷體" w:cs="標楷體"/>
                <w:color w:val="auto"/>
              </w:rPr>
              <w:t>介紹NBA著名助攻王，並說明傳球的技術，進一步引導學生探索國內、外著名助攻球員的生平事蹟。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4.第二節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5.</w:t>
            </w:r>
            <w:r w:rsidRPr="00096D19">
              <w:rPr>
                <w:rFonts w:ascii="標楷體" w:eastAsia="標楷體" w:hAnsi="標楷體" w:cs="標楷體"/>
                <w:color w:val="auto"/>
              </w:rPr>
              <w:t>接球動作講解</w:t>
            </w:r>
            <w:r>
              <w:rPr>
                <w:rFonts w:ascii="標楷體" w:eastAsia="標楷體" w:hAnsi="標楷體" w:cs="標楷體"/>
                <w:color w:val="auto"/>
              </w:rPr>
              <w:t>。預備動作，</w:t>
            </w:r>
            <w:r w:rsidRPr="00096D19">
              <w:rPr>
                <w:rFonts w:ascii="標楷體" w:eastAsia="標楷體" w:hAnsi="標楷體" w:cs="標楷體"/>
                <w:color w:val="auto"/>
              </w:rPr>
              <w:t>張開手臂，手掌自然張開成弧形。</w:t>
            </w:r>
            <w:r>
              <w:rPr>
                <w:rFonts w:ascii="標楷體" w:eastAsia="標楷體" w:hAnsi="標楷體" w:cs="標楷體"/>
                <w:color w:val="auto"/>
              </w:rPr>
              <w:t>收球動作，</w:t>
            </w:r>
            <w:r w:rsidRPr="00096D19">
              <w:rPr>
                <w:rFonts w:ascii="標楷體" w:eastAsia="標楷體" w:hAnsi="標楷體" w:cs="標楷體"/>
                <w:color w:val="auto"/>
              </w:rPr>
              <w:t>身體前傾，往前一步迎接來球，當手指接觸球的瞬</w:t>
            </w:r>
            <w:r w:rsidRPr="00096D19">
              <w:rPr>
                <w:rFonts w:ascii="標楷體" w:eastAsia="標楷體" w:hAnsi="標楷體" w:cs="標楷體"/>
                <w:color w:val="auto"/>
              </w:rPr>
              <w:lastRenderedPageBreak/>
              <w:t>間，手臂順勢往後內收，做出緩衝動作。接球腳部動作：接到球時，同時雙腳墊步落地，任何一腳都可單軸心腳。若以單腳落地墊步，先著地腳就為軸心腳。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6.</w:t>
            </w:r>
            <w:r w:rsidRPr="00096D19">
              <w:rPr>
                <w:rFonts w:ascii="標楷體" w:eastAsia="標楷體" w:hAnsi="標楷體" w:cs="標楷體"/>
                <w:color w:val="auto"/>
              </w:rPr>
              <w:t>雙手胸前傳球動作要領講解</w:t>
            </w:r>
            <w:r>
              <w:rPr>
                <w:rFonts w:ascii="標楷體" w:eastAsia="標楷體" w:hAnsi="標楷體" w:cs="標楷體"/>
                <w:color w:val="auto"/>
              </w:rPr>
              <w:t>。雙球胸前傳球，</w:t>
            </w:r>
            <w:r w:rsidRPr="00096D19">
              <w:rPr>
                <w:rFonts w:ascii="標楷體" w:eastAsia="標楷體" w:hAnsi="標楷體" w:cs="標楷體"/>
                <w:color w:val="auto"/>
              </w:rPr>
              <w:t>雙手持球，眼睛直視隊友胸前，傳球時，固定軸心腳，身體重心前傾，往前跨步，後腳推蹬，同時雙臂伸直，手腕由下向上翻轉將球傳到另一個人的胸前位置。接球者須做出預備接球動作和腳部墊步動作。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7.</w:t>
            </w:r>
            <w:r w:rsidRPr="00096D19">
              <w:rPr>
                <w:rFonts w:ascii="標楷體" w:eastAsia="標楷體" w:hAnsi="標楷體" w:cs="標楷體"/>
                <w:color w:val="auto"/>
              </w:rPr>
              <w:t>雙球胸前傳球練習</w:t>
            </w:r>
            <w:r>
              <w:rPr>
                <w:rFonts w:ascii="標楷體" w:eastAsia="標楷體" w:hAnsi="標楷體" w:cs="標楷體"/>
                <w:color w:val="auto"/>
              </w:rPr>
              <w:t>。</w:t>
            </w:r>
            <w:r w:rsidRPr="00096D19">
              <w:rPr>
                <w:rFonts w:ascii="標楷體" w:eastAsia="標楷體" w:hAnsi="標楷體" w:cs="標楷體"/>
                <w:color w:val="auto"/>
              </w:rPr>
              <w:t>兩人一組，一顆球，距離保持3～4公尺。兩人操作雙手胸前傳球動作30次。老師觀察傳接球動作是否正確，模仿錯誤動作和正確動作，並提醒動作要領，再操作30次。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6141" w:rsidRDefault="00706141" w:rsidP="0070614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BE31E3">
              <w:rPr>
                <w:rFonts w:ascii="標楷體" w:eastAsia="標楷體" w:hAnsi="標楷體" w:cs="標楷體"/>
              </w:rPr>
              <w:t>籃球數顆、筆記型電腦及投影系統、教學媒體PowerPoint檔案、籃球場。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6141" w:rsidRPr="00BE31E3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BE31E3">
              <w:rPr>
                <w:rFonts w:ascii="標楷體" w:eastAsia="標楷體" w:hAnsi="標楷體" w:cs="標楷體"/>
              </w:rPr>
              <w:t>1.課堂觀察</w:t>
            </w:r>
          </w:p>
          <w:p w:rsidR="00706141" w:rsidRPr="00BE31E3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BE31E3">
              <w:rPr>
                <w:rFonts w:ascii="標楷體" w:eastAsia="標楷體" w:hAnsi="標楷體" w:cs="標楷體"/>
              </w:rPr>
              <w:t>2.口語問答</w:t>
            </w:r>
          </w:p>
          <w:p w:rsidR="00706141" w:rsidRPr="00BE31E3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BE31E3">
              <w:rPr>
                <w:rFonts w:ascii="標楷體" w:eastAsia="標楷體" w:hAnsi="標楷體" w:cs="標楷體"/>
              </w:rPr>
              <w:t>3.技能實作</w:t>
            </w:r>
          </w:p>
          <w:p w:rsidR="00706141" w:rsidRPr="00CA1A52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BE31E3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人J3 探索各種利益可能發生的衝突，並了解如何運用民主審議方式及正當的程序，以形成公共規則，落實平等自由之保障。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涯J13 培養生涯規劃及執行的能力。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6141" w:rsidRPr="006571A0" w:rsidRDefault="00706141" w:rsidP="00706141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706141" w:rsidRPr="006571A0" w:rsidRDefault="00706141" w:rsidP="00706141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706141" w:rsidRPr="006571A0" w:rsidRDefault="00706141" w:rsidP="00706141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706141" w:rsidRPr="006571A0" w:rsidRDefault="00706141" w:rsidP="00706141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706141" w:rsidRPr="006571A0" w:rsidRDefault="00706141" w:rsidP="00706141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706141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6141" w:rsidRPr="004F46BC" w:rsidRDefault="00706141" w:rsidP="0070614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十四</w:t>
            </w:r>
          </w:p>
          <w:p w:rsidR="00706141" w:rsidRDefault="00706141" w:rsidP="0070614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11/27-12/01</w:t>
            </w:r>
          </w:p>
          <w:p w:rsidR="0030046A" w:rsidRDefault="0030046A" w:rsidP="00706141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</w:rPr>
            </w:pPr>
          </w:p>
          <w:p w:rsidR="00706141" w:rsidRPr="00C75B4A" w:rsidRDefault="00706141" w:rsidP="0070614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段考週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Bc-Ⅳ-1 </w:t>
            </w:r>
            <w:r w:rsidRPr="00BE31E3">
              <w:rPr>
                <w:rFonts w:ascii="標楷體" w:eastAsia="標楷體" w:hAnsi="標楷體" w:cs="標楷體"/>
              </w:rPr>
              <w:t>簡易運動傷害的處理與風險。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Hb-Ⅳ-1 </w:t>
            </w:r>
            <w:r w:rsidRPr="00BE31E3">
              <w:rPr>
                <w:rFonts w:ascii="標楷體" w:eastAsia="標楷體" w:hAnsi="標楷體" w:cs="標楷體"/>
              </w:rPr>
              <w:t>陣地攻守性球類運動動作組合及團隊戰術。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564371">
              <w:rPr>
                <w:rFonts w:ascii="標楷體" w:eastAsia="標楷體" w:hAnsi="標楷體" w:cs="標楷體"/>
              </w:rPr>
              <w:t>了解各項運動基礎原理和規則。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1c-Ⅳ-2 </w:t>
            </w:r>
            <w:r w:rsidRPr="00564371">
              <w:rPr>
                <w:rFonts w:ascii="標楷體" w:eastAsia="標楷體" w:hAnsi="標楷體" w:cs="標楷體"/>
              </w:rPr>
              <w:t>評估運動風險，維護安全的運動情境。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1d-Ⅳ-1 </w:t>
            </w:r>
            <w:r w:rsidRPr="00564371">
              <w:rPr>
                <w:rFonts w:ascii="標楷體" w:eastAsia="標楷體" w:hAnsi="標楷體" w:cs="標楷體"/>
              </w:rPr>
              <w:t>了解各項運動技能原理。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301B30">
              <w:rPr>
                <w:rFonts w:ascii="標楷體" w:eastAsia="標楷體" w:hAnsi="標楷體" w:cs="標楷體"/>
              </w:rPr>
              <w:t>反思自己的運動技能。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2c-Ⅳ-1 </w:t>
            </w:r>
            <w:r w:rsidRPr="00301B30">
              <w:rPr>
                <w:rFonts w:ascii="標楷體" w:eastAsia="標楷體" w:hAnsi="標楷體" w:cs="標楷體"/>
              </w:rPr>
              <w:t>展現運動禮節，具備運動的道德思辨和實踐能力。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2c-Ⅳ-2 </w:t>
            </w:r>
            <w:r w:rsidRPr="00301B30">
              <w:rPr>
                <w:rFonts w:ascii="標楷體" w:eastAsia="標楷體" w:hAnsi="標楷體" w:cs="標楷體"/>
              </w:rPr>
              <w:t>表現利他合群的態度，與他人理性溝通與和諧互動。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2c-Ⅳ-3 </w:t>
            </w:r>
            <w:r w:rsidRPr="00301B30">
              <w:rPr>
                <w:rFonts w:ascii="標楷體" w:eastAsia="標楷體" w:hAnsi="標楷體" w:cs="標楷體"/>
              </w:rPr>
              <w:t>表現自信樂觀、勇於挑戰的學習態度。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2d-Ⅳ-2 </w:t>
            </w:r>
            <w:r w:rsidRPr="00301B30">
              <w:rPr>
                <w:rFonts w:ascii="標楷體" w:eastAsia="標楷體" w:hAnsi="標楷體" w:cs="標楷體"/>
              </w:rPr>
              <w:t>展現運動欣賞的技巧，體驗生活的美感。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3c-Ⅳ-1 </w:t>
            </w:r>
            <w:r w:rsidRPr="00301B30">
              <w:rPr>
                <w:rFonts w:ascii="標楷體" w:eastAsia="標楷體" w:hAnsi="標楷體" w:cs="標楷體"/>
              </w:rPr>
              <w:t>表現局部或全身性的身體控制能力，發展專項運動技能。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3c-Ⅳ-2 </w:t>
            </w:r>
            <w:r w:rsidRPr="00301B30">
              <w:rPr>
                <w:rFonts w:ascii="標楷體" w:eastAsia="標楷體" w:hAnsi="標楷體" w:cs="標楷體"/>
              </w:rPr>
              <w:t>發展動作創作和展演的技巧，展現個人運動潛能。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3d-Ⅳ-1 </w:t>
            </w:r>
            <w:r w:rsidRPr="00301B30">
              <w:rPr>
                <w:rFonts w:ascii="標楷體" w:eastAsia="標楷體" w:hAnsi="標楷體" w:cs="標楷體"/>
              </w:rPr>
              <w:t>運用運動技術的學習策略。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3d-Ⅳ-2 </w:t>
            </w:r>
            <w:r w:rsidRPr="00301B30">
              <w:rPr>
                <w:rFonts w:ascii="標楷體" w:eastAsia="標楷體" w:hAnsi="標楷體" w:cs="標楷體"/>
              </w:rPr>
              <w:t>運用運動比賽中的各種策略。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3d-Ⅳ-3 </w:t>
            </w:r>
            <w:r w:rsidRPr="00301B30">
              <w:rPr>
                <w:rFonts w:ascii="標楷體" w:eastAsia="標楷體" w:hAnsi="標楷體" w:cs="標楷體"/>
              </w:rPr>
              <w:t>應用思考與分析能力，解決運動情境的問題。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4c-Ⅳ-2 </w:t>
            </w:r>
            <w:r w:rsidRPr="006E76E2">
              <w:rPr>
                <w:rFonts w:ascii="標楷體" w:eastAsia="標楷體" w:hAnsi="標楷體" w:cs="標楷體"/>
              </w:rPr>
              <w:t>分析並評估個人的體適能與運動技能，修正個人的運動計畫。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4c-Ⅳ-3 </w:t>
            </w:r>
            <w:r w:rsidRPr="006E76E2">
              <w:rPr>
                <w:rFonts w:ascii="標楷體" w:eastAsia="標楷體" w:hAnsi="標楷體" w:cs="標楷體"/>
              </w:rPr>
              <w:t>規劃提升體適能與運動技能的運動計畫。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4d-Ⅳ-2 </w:t>
            </w:r>
            <w:r w:rsidRPr="006E76E2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4d-Ⅳ-3 </w:t>
            </w:r>
            <w:r w:rsidRPr="006E76E2">
              <w:rPr>
                <w:rFonts w:ascii="標楷體" w:eastAsia="標楷體" w:hAnsi="標楷體" w:cs="標楷體"/>
              </w:rPr>
              <w:t>執行提升體適能的身體活動。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6141" w:rsidRPr="004A21D1" w:rsidRDefault="00706141" w:rsidP="0070614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4A21D1">
              <w:rPr>
                <w:rFonts w:ascii="標楷體" w:eastAsia="標楷體" w:hAnsi="標楷體" w:cs="標楷體"/>
                <w:color w:val="auto"/>
              </w:rPr>
              <w:lastRenderedPageBreak/>
              <w:t>第4章合作無間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4A21D1">
              <w:rPr>
                <w:rFonts w:ascii="標楷體" w:eastAsia="標楷體" w:hAnsi="標楷體" w:cs="標楷體"/>
                <w:color w:val="auto"/>
              </w:rPr>
              <w:t>籃球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706141" w:rsidRPr="009D2282" w:rsidRDefault="00706141" w:rsidP="0070614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2.</w:t>
            </w:r>
            <w:r w:rsidRPr="009D2282">
              <w:rPr>
                <w:rFonts w:ascii="標楷體" w:eastAsia="標楷體" w:hAnsi="標楷體" w:cs="標楷體"/>
                <w:color w:val="auto"/>
              </w:rPr>
              <w:t>主要活動</w:t>
            </w:r>
            <w:r>
              <w:rPr>
                <w:rFonts w:ascii="標楷體" w:eastAsia="標楷體" w:hAnsi="標楷體" w:cs="標楷體"/>
                <w:color w:val="auto"/>
              </w:rPr>
              <w:t>，講解兩相好和兩人兩手傳接球活動的操作流程與動作要領。</w:t>
            </w:r>
          </w:p>
          <w:p w:rsidR="00706141" w:rsidRPr="009D2282" w:rsidRDefault="00706141" w:rsidP="0070614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3.</w:t>
            </w:r>
            <w:r w:rsidRPr="009D2282">
              <w:rPr>
                <w:rFonts w:ascii="標楷體" w:eastAsia="標楷體" w:hAnsi="標楷體" w:cs="標楷體"/>
                <w:color w:val="auto"/>
              </w:rPr>
              <w:t>綜合活動</w:t>
            </w:r>
            <w:r>
              <w:rPr>
                <w:rFonts w:ascii="標楷體" w:eastAsia="標楷體" w:hAnsi="標楷體" w:cs="標楷體"/>
                <w:color w:val="auto"/>
              </w:rPr>
              <w:t>，</w:t>
            </w:r>
            <w:r w:rsidRPr="009D2282">
              <w:rPr>
                <w:rFonts w:ascii="標楷體" w:eastAsia="標楷體" w:hAnsi="標楷體" w:cs="標楷體"/>
                <w:color w:val="auto"/>
              </w:rPr>
              <w:t>介紹NBA著名助攻王，並說明傳球的技術，進一步引導學生探索國內、外著名助攻球員的生平事蹟。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4.第二節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5.</w:t>
            </w:r>
            <w:r w:rsidRPr="00096D19">
              <w:rPr>
                <w:rFonts w:ascii="標楷體" w:eastAsia="標楷體" w:hAnsi="標楷體" w:cs="標楷體"/>
                <w:color w:val="auto"/>
              </w:rPr>
              <w:t>接球動作講解</w:t>
            </w:r>
            <w:r>
              <w:rPr>
                <w:rFonts w:ascii="標楷體" w:eastAsia="標楷體" w:hAnsi="標楷體" w:cs="標楷體"/>
                <w:color w:val="auto"/>
              </w:rPr>
              <w:t>。預備動作，</w:t>
            </w:r>
            <w:r w:rsidRPr="00096D19">
              <w:rPr>
                <w:rFonts w:ascii="標楷體" w:eastAsia="標楷體" w:hAnsi="標楷體" w:cs="標楷體"/>
                <w:color w:val="auto"/>
              </w:rPr>
              <w:t>張開手臂，手掌自然張開成弧形。</w:t>
            </w:r>
            <w:r>
              <w:rPr>
                <w:rFonts w:ascii="標楷體" w:eastAsia="標楷體" w:hAnsi="標楷體" w:cs="標楷體"/>
                <w:color w:val="auto"/>
              </w:rPr>
              <w:t>收球動作，</w:t>
            </w:r>
            <w:r w:rsidRPr="00096D19">
              <w:rPr>
                <w:rFonts w:ascii="標楷體" w:eastAsia="標楷體" w:hAnsi="標楷體" w:cs="標楷體"/>
                <w:color w:val="auto"/>
              </w:rPr>
              <w:t>身體前傾，往前一步迎接來球，當手指接觸球的瞬間，手臂順勢往後內收，做出緩衝動作。接球腳部動作：接到球時，同時雙腳墊步落地，任何一腳都可單軸心腳。若以單腳落地墊步，先著地腳就為軸心腳。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6.</w:t>
            </w:r>
            <w:r w:rsidRPr="00096D19">
              <w:rPr>
                <w:rFonts w:ascii="標楷體" w:eastAsia="標楷體" w:hAnsi="標楷體" w:cs="標楷體"/>
                <w:color w:val="auto"/>
              </w:rPr>
              <w:t>雙手胸前傳球動作要領講解</w:t>
            </w:r>
            <w:r>
              <w:rPr>
                <w:rFonts w:ascii="標楷體" w:eastAsia="標楷體" w:hAnsi="標楷體" w:cs="標楷體"/>
                <w:color w:val="auto"/>
              </w:rPr>
              <w:t>。雙球胸前傳球，</w:t>
            </w:r>
            <w:r w:rsidRPr="00096D19">
              <w:rPr>
                <w:rFonts w:ascii="標楷體" w:eastAsia="標楷體" w:hAnsi="標楷體" w:cs="標楷體"/>
                <w:color w:val="auto"/>
              </w:rPr>
              <w:t>雙手持球，眼睛直視隊友胸前，傳球時，固定軸心腳，身體重心前傾，往前跨步，後腳推蹬，同時雙臂伸直，手腕由下向上翻轉將球傳到另一個人的胸前位置。接球者須做出預備接球動作和腳部墊步動作。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7.</w:t>
            </w:r>
            <w:r w:rsidRPr="00096D19">
              <w:rPr>
                <w:rFonts w:ascii="標楷體" w:eastAsia="標楷體" w:hAnsi="標楷體" w:cs="標楷體"/>
                <w:color w:val="auto"/>
              </w:rPr>
              <w:t>雙球胸前傳球練習</w:t>
            </w:r>
            <w:r>
              <w:rPr>
                <w:rFonts w:ascii="標楷體" w:eastAsia="標楷體" w:hAnsi="標楷體" w:cs="標楷體"/>
                <w:color w:val="auto"/>
              </w:rPr>
              <w:t>。</w:t>
            </w:r>
            <w:r w:rsidRPr="00096D19">
              <w:rPr>
                <w:rFonts w:ascii="標楷體" w:eastAsia="標楷體" w:hAnsi="標楷體" w:cs="標楷體"/>
                <w:color w:val="auto"/>
              </w:rPr>
              <w:t>兩人一組，一顆球，距離保持3～4公尺。兩人操作雙手胸前傳球動作30次。老師觀察傳接球動作是否正確，模仿錯誤動作和正確動作，並提醒動作要領，再操作30次。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6141" w:rsidRDefault="00706141" w:rsidP="00706141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BE31E3">
              <w:rPr>
                <w:rFonts w:ascii="標楷體" w:eastAsia="標楷體" w:hAnsi="標楷體" w:cs="標楷體"/>
              </w:rPr>
              <w:t>籃球數顆、筆記型電腦及投影系統、教學媒體PowerPoint檔案、籃球場。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6141" w:rsidRPr="00BE31E3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BE31E3">
              <w:rPr>
                <w:rFonts w:ascii="標楷體" w:eastAsia="標楷體" w:hAnsi="標楷體" w:cs="標楷體"/>
              </w:rPr>
              <w:t>1.課堂觀察</w:t>
            </w:r>
          </w:p>
          <w:p w:rsidR="00706141" w:rsidRPr="00BE31E3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BE31E3">
              <w:rPr>
                <w:rFonts w:ascii="標楷體" w:eastAsia="標楷體" w:hAnsi="標楷體" w:cs="標楷體"/>
              </w:rPr>
              <w:t>2.口語問答</w:t>
            </w:r>
          </w:p>
          <w:p w:rsidR="00706141" w:rsidRPr="00BE31E3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BE31E3">
              <w:rPr>
                <w:rFonts w:ascii="標楷體" w:eastAsia="標楷體" w:hAnsi="標楷體" w:cs="標楷體"/>
              </w:rPr>
              <w:t>3.技能實作</w:t>
            </w:r>
          </w:p>
          <w:p w:rsidR="00706141" w:rsidRPr="00CA1A52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BE31E3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人J3 探索各種利益可能發生的衝突，並了解如何運用民主審議方式及正當的程序，以形成公共規則，落實平等自由之保障。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  <w:p w:rsidR="00706141" w:rsidRDefault="00706141" w:rsidP="00706141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涯J13 培養生涯規劃及執行的能力。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6141" w:rsidRPr="006571A0" w:rsidRDefault="00706141" w:rsidP="00706141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706141" w:rsidRPr="006571A0" w:rsidRDefault="00706141" w:rsidP="00706141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706141" w:rsidRPr="006571A0" w:rsidRDefault="00706141" w:rsidP="00706141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706141" w:rsidRPr="006571A0" w:rsidRDefault="00706141" w:rsidP="00706141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706141" w:rsidRPr="006571A0" w:rsidRDefault="00706141" w:rsidP="00706141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42518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Pr="004F46BC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十五</w:t>
            </w:r>
          </w:p>
          <w:p w:rsidR="00642518" w:rsidRPr="00C75B4A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12/04-12/08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Bc-Ⅳ-1 簡易運動傷害的處理與風險。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Hb-Ⅳ-1 陣地攻守性球類運動動作組合及團隊戰術。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1c-Ⅳ-1 了解各項運動基礎原理和規則。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1c-Ⅳ-2 評估運動風險，維護安全的運動情境。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1d-Ⅳ-1 了解各項運動技能原理。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1d-Ⅳ-2 反思自己的運動技能。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2c-Ⅳ-1 展現運動禮節，具備運動的道德思辨和實踐能力。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2c-Ⅳ-2 表現利他合群的態度，與他人理性溝通與和諧互動。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2c-Ⅳ-3 表現自信樂觀、勇於挑戰的學習態度。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2d-Ⅳ-2 展現運動欣賞的技巧，體驗生活的美感。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3c-Ⅳ-1 表現局部或全身性的身體控制能力，發展專項運動技能。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3c-Ⅳ-2 發展動作創作和展演的技巧，展現個人運動潛能。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3d-Ⅳ-1 運用運動技術的學習策略。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3d-Ⅳ-2 運用運動比賽中的各種策略。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3d-Ⅳ-3 應用思考與分析能力，解決運動情境的問題。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4c-Ⅳ-2 分析並評估個人的體適能與運動技能，修正個人的運動計畫。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4c-Ⅳ-3 規劃提升體適能與運動技能的運動計畫。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4d-Ⅳ-2 執行個人運動計畫，實際參與身體活動。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4d-Ⅳ-3 執行提升體適能的身體活動。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4A21D1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4A21D1">
              <w:rPr>
                <w:rFonts w:ascii="標楷體" w:eastAsia="標楷體" w:hAnsi="標楷體" w:cs="標楷體"/>
                <w:color w:val="auto"/>
              </w:rPr>
              <w:lastRenderedPageBreak/>
              <w:t>第4章合作無間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4A21D1">
              <w:rPr>
                <w:rFonts w:ascii="標楷體" w:eastAsia="標楷體" w:hAnsi="標楷體" w:cs="標楷體"/>
                <w:color w:val="auto"/>
              </w:rPr>
              <w:t>籃球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2.胸前地板傳球：傳球動作如同胸前傳球，只是傳球目標是往距離自己2／3</w:t>
            </w:r>
            <w:r w:rsidRPr="00A07298">
              <w:rPr>
                <w:rFonts w:ascii="標楷體" w:eastAsia="標楷體" w:hAnsi="標楷體" w:cs="標楷體"/>
                <w:color w:val="auto"/>
              </w:rPr>
              <w:lastRenderedPageBreak/>
              <w:t>位置傳，讓球反彈至隊友手中。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3.過頂傳球：雙手持球至於頭上，眼睛直視隊友額頭，傳球時，身體重心前傾，往前跨步，後腳推蹬，同時雙臂伸直，手腕由上往下翻轉將球傳到隊友頭頂位置。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4.分邊傳球練習：先複習雙手胸前平傳球，再換胸前地板傳球、過頂傳球。練習時，盡可能要求同學加快傳球速度，隨著動作的熟練、傳球速度增快，提醒傳球力量的控制。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5.第二節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6.「過關斬將」活動：五人一組，一顆球，其中三人分別站於籃球場的中圈和兩邊的罰球線上準備防守，其中兩人相互傳球，從籃球端線倆倆相互傳球到對邊的籃框上籃或投籃(圖示)。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7.老師提醒同學要事先洞察防守者和隊友的位置，使用傳球的假動作來欺騙防守者。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lastRenderedPageBreak/>
              <w:t>8.採用何種傳球技術，需依照防守者的位置而定。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9.最後，想要流暢「過關斬將」進攻者必須快速傳球和空手切入技術的組合，才能合作無間穿越三個防守者。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A07298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A07298"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A07298">
              <w:rPr>
                <w:rFonts w:ascii="標楷體" w:eastAsia="標楷體" w:hAnsi="標楷體" w:cs="標楷體"/>
              </w:rPr>
              <w:t>1.籃球數顆、筆記型電腦及投影系統、教學媒體PowerPoint檔案、籃球場。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A07298">
              <w:rPr>
                <w:rFonts w:ascii="標楷體" w:eastAsia="標楷體" w:hAnsi="標楷體" w:cs="標楷體"/>
              </w:rPr>
              <w:t>1.課堂觀察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A07298">
              <w:rPr>
                <w:rFonts w:ascii="標楷體" w:eastAsia="標楷體" w:hAnsi="標楷體" w:cs="標楷體"/>
              </w:rPr>
              <w:t>2.口語問答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A07298">
              <w:rPr>
                <w:rFonts w:ascii="標楷體" w:eastAsia="標楷體" w:hAnsi="標楷體" w:cs="標楷體"/>
              </w:rPr>
              <w:t>3.技能實作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A07298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人J3 探索各種利益可能發生的衝突，並了解如何運用民主審議方式及正當的程</w:t>
            </w:r>
            <w:r>
              <w:rPr>
                <w:rFonts w:ascii="標楷體" w:eastAsia="標楷體" w:hAnsi="標楷體" w:cs="標楷體"/>
              </w:rPr>
              <w:lastRenderedPageBreak/>
              <w:t>序，以形成公共規則，落實平等自由之保障。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</w:t>
            </w:r>
            <w:r w:rsidRPr="00A07298">
              <w:rPr>
                <w:rFonts w:ascii="標楷體" w:eastAsia="標楷體" w:hAnsi="標楷體" w:cs="標楷體"/>
              </w:rPr>
              <w:t>己的能力與興趣。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涯J13 培養生涯規劃及執行的能力。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lastRenderedPageBreak/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lastRenderedPageBreak/>
              <w:t>2.協同節數：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42518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Pr="004F46BC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十六</w:t>
            </w:r>
          </w:p>
          <w:p w:rsidR="00642518" w:rsidRPr="00C75B4A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12/11-12/15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Bc-Ⅳ-1 簡易運動傷害的處理與風險。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Hb-Ⅳ-1 陣地攻守性球類運動動作組合及團隊戰術。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1c-Ⅳ-1 了解各項運動基礎原理和規則。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1c-Ⅳ-2 評估運動風險，維護安全的運動情境。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1d-Ⅳ-1 了解各項運動技能原理。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1d-Ⅳ-2 反思自己的運動技能。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2c-Ⅳ-1 展現運動禮節，具備運動的道德思辨和實踐能力。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2c-Ⅳ-2 表現利他合群的態度，與他人理性溝通與和諧互動。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2c-Ⅳ-3 表現自信樂觀、勇於挑戰的學習態度。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2d-Ⅳ-2 展現運動欣賞的技巧，體驗生活的美感。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3c-Ⅳ-1 表現局部或全身性的身體控制能力，發展專項運動技能。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3c-Ⅳ-2 發展動作創作和展演的技巧，展現個人運動潛能。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3d-Ⅳ-1 運用運動技術的學習策略。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3d-Ⅳ-2 運用運動比賽中的各種策略。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3d-Ⅳ-3 應用思考與分析能力，解決運動情境的問題。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4c-Ⅳ-2 分析並評估個人的體適能與運動技能，修正個人的運動計畫。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4c-Ⅳ-3 規劃提升體適能與運動技能的運動計畫。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4d-Ⅳ-2 執行個人運動計畫，實際參與身體活動。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4d-Ⅳ-3 執行提升體適能的身體活動。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4A21D1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4A21D1">
              <w:rPr>
                <w:rFonts w:ascii="標楷體" w:eastAsia="標楷體" w:hAnsi="標楷體" w:cs="標楷體"/>
                <w:color w:val="auto"/>
              </w:rPr>
              <w:lastRenderedPageBreak/>
              <w:t>第4章合作無間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4A21D1">
              <w:rPr>
                <w:rFonts w:ascii="標楷體" w:eastAsia="標楷體" w:hAnsi="標楷體" w:cs="標楷體"/>
                <w:color w:val="auto"/>
              </w:rPr>
              <w:t>籃球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2.胸前地板傳球：傳球動作如同胸前傳球，只是傳球目標是往距離自己2／3位置傳，讓球反彈至隊友手中。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3.過頂傳球：雙手持球至於頭上，眼睛直視隊友額頭，傳球時，身體重心前傾，往前跨步，後腳推蹬，同時雙臂伸直，手腕由上往下翻轉將球傳到隊友頭頂位置。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4.分邊傳球練習：先複習雙手胸前平傳球，再換胸</w:t>
            </w:r>
            <w:r w:rsidRPr="00A07298">
              <w:rPr>
                <w:rFonts w:ascii="標楷體" w:eastAsia="標楷體" w:hAnsi="標楷體" w:cs="標楷體"/>
                <w:color w:val="auto"/>
              </w:rPr>
              <w:lastRenderedPageBreak/>
              <w:t>前地板傳球、過頂傳球。練習時，盡可能要求同學加快傳球速度，隨著動作的熟練、傳球速度增快，提醒傳球力量的控制。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5.第二節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6.「過關斬將」活動：五人一組，一顆球，其中三人分別站於籃球場的中圈和兩邊的罰球線上準備防守，其中兩人相互傳球，從籃球端線倆倆相互傳球到對邊的籃框上籃或投籃(圖示)。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7.老師提醒同學要事先洞察防守者和隊友的位置，使用傳球的假動作來欺騙防守者。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8.採用何種傳球技術，需依照防守者的位置而定。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9.最後，想要流暢「過關斬將」進攻者必須快速傳球和空手切入技術的組合，才能合作無間穿越三個防守者。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A07298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A07298"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A07298">
              <w:rPr>
                <w:rFonts w:ascii="標楷體" w:eastAsia="標楷體" w:hAnsi="標楷體" w:cs="標楷體"/>
              </w:rPr>
              <w:t>1.籃球數顆、筆記型電腦及投影系統、教學媒體PowerPoint檔案、籃球場。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A07298">
              <w:rPr>
                <w:rFonts w:ascii="標楷體" w:eastAsia="標楷體" w:hAnsi="標楷體" w:cs="標楷體"/>
              </w:rPr>
              <w:t>1.課堂觀察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A07298">
              <w:rPr>
                <w:rFonts w:ascii="標楷體" w:eastAsia="標楷體" w:hAnsi="標楷體" w:cs="標楷體"/>
              </w:rPr>
              <w:t>2.口語問答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A07298">
              <w:rPr>
                <w:rFonts w:ascii="標楷體" w:eastAsia="標楷體" w:hAnsi="標楷體" w:cs="標楷體"/>
              </w:rPr>
              <w:t>3.技能實作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A07298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人J3 探索各種利益可能發生的衝突，並了解如何運用民主審議方式及正當的程序，以形成公共規則，落實平等自由之保障。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</w:t>
            </w:r>
            <w:r w:rsidRPr="00A07298">
              <w:rPr>
                <w:rFonts w:ascii="標楷體" w:eastAsia="標楷體" w:hAnsi="標楷體" w:cs="標楷體"/>
              </w:rPr>
              <w:t>己的能力與興趣。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涯J13 培養生涯規劃及執行的能力。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42518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Pr="00894A5C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十七</w:t>
            </w:r>
          </w:p>
          <w:p w:rsidR="00642518" w:rsidRPr="00C75B4A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12/18-12/22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Cb-Ⅳ-2 </w:t>
            </w:r>
            <w:r w:rsidRPr="00057BFB">
              <w:rPr>
                <w:rFonts w:ascii="標楷體" w:eastAsia="標楷體" w:hAnsi="標楷體" w:cs="標楷體"/>
              </w:rPr>
              <w:t>各項運動設施的安全使用規定。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Ha-Ⅳ-1 </w:t>
            </w:r>
            <w:r w:rsidRPr="00057BFB">
              <w:rPr>
                <w:rFonts w:ascii="標楷體" w:eastAsia="標楷體" w:hAnsi="標楷體" w:cs="標楷體"/>
              </w:rPr>
              <w:t>網/牆性球類運動動作組合及團隊戰術。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057BFB">
              <w:rPr>
                <w:rFonts w:ascii="標楷體" w:eastAsia="標楷體" w:hAnsi="標楷體" w:cs="標楷體"/>
              </w:rPr>
              <w:t>了解各項運動基礎原理和規則。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1d-Ⅳ-1 </w:t>
            </w:r>
            <w:r w:rsidRPr="00057BFB">
              <w:rPr>
                <w:rFonts w:ascii="標楷體" w:eastAsia="標楷體" w:hAnsi="標楷體" w:cs="標楷體"/>
              </w:rPr>
              <w:t>了解各項運動技能原理。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057BFB">
              <w:rPr>
                <w:rFonts w:ascii="標楷體" w:eastAsia="標楷體" w:hAnsi="標楷體" w:cs="標楷體"/>
              </w:rPr>
              <w:t>反思自己的運動技能。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2c-Ⅳ-2 </w:t>
            </w:r>
            <w:r w:rsidRPr="00057BFB">
              <w:rPr>
                <w:rFonts w:ascii="標楷體" w:eastAsia="標楷體" w:hAnsi="標楷體" w:cs="標楷體"/>
              </w:rPr>
              <w:t>表現利他合群的態度，與他人理性溝通與和諧互動。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3c-Ⅳ-1 </w:t>
            </w:r>
            <w:r w:rsidRPr="00057BFB">
              <w:rPr>
                <w:rFonts w:ascii="標楷體" w:eastAsia="標楷體" w:hAnsi="標楷體" w:cs="標楷體"/>
              </w:rPr>
              <w:t>表現局部或全身性的身體控制能力，發展專項運動技能。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3d-Ⅳ-1 </w:t>
            </w:r>
            <w:r w:rsidRPr="00057BFB">
              <w:rPr>
                <w:rFonts w:ascii="標楷體" w:eastAsia="標楷體" w:hAnsi="標楷體" w:cs="標楷體"/>
              </w:rPr>
              <w:t>運用運動技術的學習策略。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4c-Ⅳ-2 </w:t>
            </w:r>
            <w:r w:rsidRPr="00057BFB">
              <w:rPr>
                <w:rFonts w:ascii="標楷體" w:eastAsia="標楷體" w:hAnsi="標楷體" w:cs="標楷體"/>
              </w:rPr>
              <w:t>分析並評估個人的體適能與運動技能，修正個人的運動計畫。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4d-Ⅳ-2 </w:t>
            </w:r>
            <w:r w:rsidRPr="00057BFB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DA591D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4D0F7B">
              <w:rPr>
                <w:rFonts w:ascii="標楷體" w:eastAsia="標楷體" w:hAnsi="標楷體" w:cs="標楷體"/>
                <w:color w:val="auto"/>
              </w:rPr>
              <w:t>第2章彈跳之間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4D0F7B">
              <w:rPr>
                <w:rFonts w:ascii="標楷體" w:eastAsia="標楷體" w:hAnsi="標楷體" w:cs="標楷體"/>
                <w:color w:val="auto"/>
              </w:rPr>
              <w:t>桌球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2.說明併步使用時機、動作要領及示範。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3.送球練習：4人一桌，2人一組：一人於球網前練習送球，一人練習併步移位，並以持拍手球接住球，一籃球結束後兩人交換。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4.一人左推右攻：四人一組，同時三人擊球練習，其中甲、丙分站球桌左、右半邊，都以反手推球將球擊回直線，乙以併步移動，用反手推球、正手平擊球將球擊回斜線，最後一人排隊揮空拍練習併步步法。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5.左推右攻練習者若該球失誤後，則與排隊者交換；7分鐘後反手推球的兩人與練習左推右攻和揮空拍的人交換。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lastRenderedPageBreak/>
              <w:t>6.第二節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7.說明正手殺球的動作要領、使用時機及動作示範。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8.依照程度調整各項多球練習的時間：自拋殺球、連續殺球、高球才殺。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9.發放「殺球˙不眨眼」學習單。學生在等待練習的過程中，可彼此觀察並記錄，提供練習者修正調整動作的依據。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DA591D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DA591D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4A21D1">
              <w:rPr>
                <w:rFonts w:ascii="標楷體" w:eastAsia="標楷體" w:hAnsi="標楷體" w:cs="標楷體"/>
              </w:rPr>
              <w:t>印製學習活動單、紀錄表、不同大小的桌球、桌球拍。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4A21D1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4A21D1">
              <w:rPr>
                <w:rFonts w:ascii="標楷體" w:eastAsia="標楷體" w:hAnsi="標楷體" w:cs="標楷體"/>
              </w:rPr>
              <w:t>1.課堂觀察</w:t>
            </w:r>
          </w:p>
          <w:p w:rsidR="00642518" w:rsidRPr="004A21D1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4A21D1">
              <w:rPr>
                <w:rFonts w:ascii="標楷體" w:eastAsia="標楷體" w:hAnsi="標楷體" w:cs="標楷體"/>
              </w:rPr>
              <w:t>2.口語問答</w:t>
            </w:r>
          </w:p>
          <w:p w:rsidR="00642518" w:rsidRPr="004A21D1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4A21D1">
              <w:rPr>
                <w:rFonts w:ascii="標楷體" w:eastAsia="標楷體" w:hAnsi="標楷體" w:cs="標楷體"/>
              </w:rPr>
              <w:t>3.技能實作</w:t>
            </w:r>
          </w:p>
          <w:p w:rsidR="00642518" w:rsidRPr="00DA591D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4A21D1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【性別平等教育】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性J11 </w:t>
            </w:r>
            <w:r w:rsidRPr="00126723">
              <w:rPr>
                <w:rFonts w:ascii="標楷體" w:eastAsia="標楷體" w:hAnsi="標楷體" w:cs="標楷體"/>
              </w:rPr>
              <w:t>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42518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Pr="004F46BC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十八</w:t>
            </w:r>
          </w:p>
          <w:p w:rsidR="00642518" w:rsidRPr="00C75B4A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12/25-12/29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Cb-Ⅳ-2 </w:t>
            </w:r>
            <w:r w:rsidRPr="00057BFB">
              <w:rPr>
                <w:rFonts w:ascii="標楷體" w:eastAsia="標楷體" w:hAnsi="標楷體" w:cs="標楷體"/>
              </w:rPr>
              <w:t>各項運動設施的安全使用規定。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Ha-Ⅳ-1 </w:t>
            </w:r>
            <w:r w:rsidRPr="00057BFB">
              <w:rPr>
                <w:rFonts w:ascii="標楷體" w:eastAsia="標楷體" w:hAnsi="標楷體" w:cs="標楷體"/>
              </w:rPr>
              <w:t>網/牆性球類運動動作組合及團隊戰術。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057BFB">
              <w:rPr>
                <w:rFonts w:ascii="標楷體" w:eastAsia="標楷體" w:hAnsi="標楷體" w:cs="標楷體"/>
              </w:rPr>
              <w:t>了解各項運動基礎原理和規則。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1d-Ⅳ-1 </w:t>
            </w:r>
            <w:r w:rsidRPr="00057BFB">
              <w:rPr>
                <w:rFonts w:ascii="標楷體" w:eastAsia="標楷體" w:hAnsi="標楷體" w:cs="標楷體"/>
              </w:rPr>
              <w:t>了解各項運動技能原理。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057BFB">
              <w:rPr>
                <w:rFonts w:ascii="標楷體" w:eastAsia="標楷體" w:hAnsi="標楷體" w:cs="標楷體"/>
              </w:rPr>
              <w:t>反思自己的運動技能。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2c-Ⅳ-2 </w:t>
            </w:r>
            <w:r w:rsidRPr="00057BFB">
              <w:rPr>
                <w:rFonts w:ascii="標楷體" w:eastAsia="標楷體" w:hAnsi="標楷體" w:cs="標楷體"/>
              </w:rPr>
              <w:t>表現利他合群的態度，與他人理性溝通與和諧互動。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3c-Ⅳ-1 </w:t>
            </w:r>
            <w:r w:rsidRPr="00057BFB">
              <w:rPr>
                <w:rFonts w:ascii="標楷體" w:eastAsia="標楷體" w:hAnsi="標楷體" w:cs="標楷體"/>
              </w:rPr>
              <w:t>表現局部或全身性的身體控制能力，發展專項運動技能。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3d-Ⅳ-1 </w:t>
            </w:r>
            <w:r w:rsidRPr="00057BFB">
              <w:rPr>
                <w:rFonts w:ascii="標楷體" w:eastAsia="標楷體" w:hAnsi="標楷體" w:cs="標楷體"/>
              </w:rPr>
              <w:t>運用運動技術的學習策略。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4c-Ⅳ-2 </w:t>
            </w:r>
            <w:r w:rsidRPr="00057BFB">
              <w:rPr>
                <w:rFonts w:ascii="標楷體" w:eastAsia="標楷體" w:hAnsi="標楷體" w:cs="標楷體"/>
              </w:rPr>
              <w:t>分析並評估個人的體適能與運動技</w:t>
            </w:r>
            <w:r w:rsidRPr="00057BFB">
              <w:rPr>
                <w:rFonts w:ascii="標楷體" w:eastAsia="標楷體" w:hAnsi="標楷體" w:cs="標楷體"/>
              </w:rPr>
              <w:lastRenderedPageBreak/>
              <w:t>能，修正個人的運動計畫。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4d-Ⅳ-2 </w:t>
            </w:r>
            <w:r w:rsidRPr="00057BFB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DA591D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4D0F7B">
              <w:rPr>
                <w:rFonts w:ascii="標楷體" w:eastAsia="標楷體" w:hAnsi="標楷體" w:cs="標楷體"/>
                <w:color w:val="auto"/>
              </w:rPr>
              <w:lastRenderedPageBreak/>
              <w:t>第2章彈跳之間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4D0F7B">
              <w:rPr>
                <w:rFonts w:ascii="標楷體" w:eastAsia="標楷體" w:hAnsi="標楷體" w:cs="標楷體"/>
                <w:color w:val="auto"/>
              </w:rPr>
              <w:t>桌球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2.說明併步使用時機、動作要領及示範。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3.送球練習：4人一桌，2人一組：一人於球網前練習送球，一人練習併步移位，並以持拍手球接住球，一籃球結束後兩人交換。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4.一人左推右攻：四人一組，同時三人擊球練習，其中甲、丙分站球桌左、右半邊，都以反手推球將球擊回直線，乙以併步移動，用反手推球、正手平</w:t>
            </w:r>
            <w:r w:rsidRPr="00A07298">
              <w:rPr>
                <w:rFonts w:ascii="標楷體" w:eastAsia="標楷體" w:hAnsi="標楷體" w:cs="標楷體"/>
                <w:color w:val="auto"/>
              </w:rPr>
              <w:lastRenderedPageBreak/>
              <w:t>擊球將球擊回斜線，最後一人排隊揮空拍練習併步步法。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5.左推右攻練習者若該球失誤後，則與排隊者交換；7分鐘後反手推球的兩人與練習左推右攻和揮空拍的人交換。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6.第二節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7.說明正手殺球的動作要領、使用時機及動作示範。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8.依照程度調整各項多球練習的時間：自拋殺球、連續殺球、高球才殺。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9.發放「殺球˙不眨眼」學習單。學生在等待練習的過程中，可彼此觀察並記錄，提供練習者修正調整動作的依據。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DA591D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DA591D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4A21D1">
              <w:rPr>
                <w:rFonts w:ascii="標楷體" w:eastAsia="標楷體" w:hAnsi="標楷體" w:cs="標楷體"/>
              </w:rPr>
              <w:t>印製學習活動單、紀錄表、不同大小的桌球、桌球拍。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4A21D1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4A21D1">
              <w:rPr>
                <w:rFonts w:ascii="標楷體" w:eastAsia="標楷體" w:hAnsi="標楷體" w:cs="標楷體"/>
              </w:rPr>
              <w:t>1.課堂觀察</w:t>
            </w:r>
          </w:p>
          <w:p w:rsidR="00642518" w:rsidRPr="004A21D1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4A21D1">
              <w:rPr>
                <w:rFonts w:ascii="標楷體" w:eastAsia="標楷體" w:hAnsi="標楷體" w:cs="標楷體"/>
              </w:rPr>
              <w:t>2.口語問答</w:t>
            </w:r>
          </w:p>
          <w:p w:rsidR="00642518" w:rsidRPr="004A21D1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4A21D1">
              <w:rPr>
                <w:rFonts w:ascii="標楷體" w:eastAsia="標楷體" w:hAnsi="標楷體" w:cs="標楷體"/>
              </w:rPr>
              <w:t>3.技能實作</w:t>
            </w:r>
          </w:p>
          <w:p w:rsidR="00642518" w:rsidRPr="00DA591D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4A21D1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【性別平等教育】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性J11 </w:t>
            </w:r>
            <w:r w:rsidRPr="00126723">
              <w:rPr>
                <w:rFonts w:ascii="標楷體" w:eastAsia="標楷體" w:hAnsi="標楷體" w:cs="標楷體"/>
              </w:rPr>
              <w:t>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42518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Pr="004F46BC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十九</w:t>
            </w:r>
          </w:p>
          <w:p w:rsidR="00642518" w:rsidRPr="00C75B4A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1/01-1/05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Cb-Ⅳ-2 </w:t>
            </w:r>
            <w:r w:rsidRPr="00057BFB">
              <w:rPr>
                <w:rFonts w:ascii="標楷體" w:eastAsia="標楷體" w:hAnsi="標楷體" w:cs="標楷體"/>
              </w:rPr>
              <w:t>各項運動設施的安全使用規定。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Ha-Ⅳ-1 </w:t>
            </w:r>
            <w:r w:rsidRPr="00057BFB">
              <w:rPr>
                <w:rFonts w:ascii="標楷體" w:eastAsia="標楷體" w:hAnsi="標楷體" w:cs="標楷體"/>
              </w:rPr>
              <w:t>網/牆性球類運動動作組合及團隊戰術。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1c-Ⅳ-1 </w:t>
            </w:r>
            <w:r w:rsidRPr="00057BFB">
              <w:rPr>
                <w:rFonts w:ascii="標楷體" w:eastAsia="標楷體" w:hAnsi="標楷體" w:cs="標楷體"/>
              </w:rPr>
              <w:t>了解各項運動基礎原理和規則。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1d-Ⅳ-1 </w:t>
            </w:r>
            <w:r w:rsidRPr="00057BFB">
              <w:rPr>
                <w:rFonts w:ascii="標楷體" w:eastAsia="標楷體" w:hAnsi="標楷體" w:cs="標楷體"/>
              </w:rPr>
              <w:t>了解各項運動技能原理。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1d-Ⅳ-2 </w:t>
            </w:r>
            <w:r w:rsidRPr="00057BFB">
              <w:rPr>
                <w:rFonts w:ascii="標楷體" w:eastAsia="標楷體" w:hAnsi="標楷體" w:cs="標楷體"/>
              </w:rPr>
              <w:t>反思自己的運動技能。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2c-Ⅳ-2 </w:t>
            </w:r>
            <w:r w:rsidRPr="00057BFB">
              <w:rPr>
                <w:rFonts w:ascii="標楷體" w:eastAsia="標楷體" w:hAnsi="標楷體" w:cs="標楷體"/>
              </w:rPr>
              <w:t>表現利他合群的態度，與他人理性溝通與和諧互動。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3c-Ⅳ-1 </w:t>
            </w:r>
            <w:r w:rsidRPr="00057BFB">
              <w:rPr>
                <w:rFonts w:ascii="標楷體" w:eastAsia="標楷體" w:hAnsi="標楷體" w:cs="標楷體"/>
              </w:rPr>
              <w:t>表現局部或全身性的身體控制能力，發展專項運動技能。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3d-Ⅳ-1 </w:t>
            </w:r>
            <w:r w:rsidRPr="00057BFB">
              <w:rPr>
                <w:rFonts w:ascii="標楷體" w:eastAsia="標楷體" w:hAnsi="標楷體" w:cs="標楷體"/>
              </w:rPr>
              <w:t>運用運動技術的學習策略。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4c-Ⅳ-2 </w:t>
            </w:r>
            <w:r w:rsidRPr="00057BFB">
              <w:rPr>
                <w:rFonts w:ascii="標楷體" w:eastAsia="標楷體" w:hAnsi="標楷體" w:cs="標楷體"/>
              </w:rPr>
              <w:t>分析並評估個人的體適能與運動技能，修正個人的運動計畫。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4d-Ⅳ-2 </w:t>
            </w:r>
            <w:r w:rsidRPr="00057BFB">
              <w:rPr>
                <w:rFonts w:ascii="標楷體" w:eastAsia="標楷體" w:hAnsi="標楷體" w:cs="標楷體"/>
              </w:rPr>
              <w:t>執行個人運動計畫，實際參與身體活動。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DA591D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4D0F7B">
              <w:rPr>
                <w:rFonts w:ascii="標楷體" w:eastAsia="標楷體" w:hAnsi="標楷體" w:cs="標楷體"/>
                <w:color w:val="auto"/>
              </w:rPr>
              <w:lastRenderedPageBreak/>
              <w:t>第2章彈跳之間</w:t>
            </w:r>
            <w:r>
              <w:rPr>
                <w:rFonts w:ascii="標楷體" w:eastAsia="標楷體" w:hAnsi="標楷體" w:cs="標楷體"/>
                <w:color w:val="auto"/>
              </w:rPr>
              <w:t>──</w:t>
            </w:r>
            <w:r w:rsidRPr="004D0F7B">
              <w:rPr>
                <w:rFonts w:ascii="標楷體" w:eastAsia="標楷體" w:hAnsi="標楷體" w:cs="標楷體"/>
                <w:color w:val="auto"/>
              </w:rPr>
              <w:t>桌球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1.第一節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2.說明併步使用時機、動作要領及示範。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3.送球練習：4人一桌，2人一組：一人於球網前練習送球，一人練習併步移位，並以持拍手球接住</w:t>
            </w:r>
            <w:r w:rsidRPr="00A07298">
              <w:rPr>
                <w:rFonts w:ascii="標楷體" w:eastAsia="標楷體" w:hAnsi="標楷體" w:cs="標楷體"/>
                <w:color w:val="auto"/>
              </w:rPr>
              <w:lastRenderedPageBreak/>
              <w:t>球，一籃球結束後兩人交換。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4.一人左推右攻：四人一組，同時三人擊球練習，其中甲、丙分站球桌左、右半邊，都以反手推球將球擊回直線，乙以併步移動，用反手推球、正手平擊球將球擊回斜線，最後一人排隊揮空拍練習併步步法。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5.左推右攻練習者若該球失誤後，則與排隊者交換；7分鐘後反手推球的兩人與練習左推右攻和揮空拍的人交換。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6.第二節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7.說明正手殺球的動作要領、使用時機及動作示範。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8.依照程度調整各項多球練習的時間：自拋殺球、連續殺球、高球才殺。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9.發放「殺球˙不眨眼」學習單。學生在等待練習的過程中，可彼此觀察並記錄，提供練習者修正調整動作的依據。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DA591D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DA591D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4A21D1">
              <w:rPr>
                <w:rFonts w:ascii="標楷體" w:eastAsia="標楷體" w:hAnsi="標楷體" w:cs="標楷體"/>
              </w:rPr>
              <w:t>印製學習活動單、紀錄表、不同大小的桌球、桌球拍。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4A21D1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4A21D1">
              <w:rPr>
                <w:rFonts w:ascii="標楷體" w:eastAsia="標楷體" w:hAnsi="標楷體" w:cs="標楷體"/>
              </w:rPr>
              <w:t>1.課堂觀察</w:t>
            </w:r>
          </w:p>
          <w:p w:rsidR="00642518" w:rsidRPr="004A21D1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4A21D1">
              <w:rPr>
                <w:rFonts w:ascii="標楷體" w:eastAsia="標楷體" w:hAnsi="標楷體" w:cs="標楷體"/>
              </w:rPr>
              <w:t>2.口語問答</w:t>
            </w:r>
          </w:p>
          <w:p w:rsidR="00642518" w:rsidRPr="004A21D1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4A21D1">
              <w:rPr>
                <w:rFonts w:ascii="標楷體" w:eastAsia="標楷體" w:hAnsi="標楷體" w:cs="標楷體"/>
              </w:rPr>
              <w:t>3.技能實作</w:t>
            </w:r>
          </w:p>
          <w:p w:rsidR="00642518" w:rsidRPr="00DA591D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4A21D1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【性別平等教育】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性J11 </w:t>
            </w:r>
            <w:r w:rsidRPr="00126723">
              <w:rPr>
                <w:rFonts w:ascii="標楷體" w:eastAsia="標楷體" w:hAnsi="標楷體" w:cs="標楷體"/>
              </w:rPr>
              <w:t>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42518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廿</w:t>
            </w:r>
          </w:p>
          <w:p w:rsidR="00642518" w:rsidRPr="00C75B4A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1/08-1/12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Ab-Ⅳ-1 體適能促進策略與活動方法。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Ab-Ⅳ-2 體適能運動處方基礎設計原則。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Bc-Ⅳ-1 簡易運動傷害的處理與風險。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Cb-Ⅳ-2 各項運動設施的安全使用規定。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Ga-Ⅳ-1 跑、跳與推擲的基本技巧。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Ha-Ⅳ-1 網/牆性球類運動動作組合及團隊戰術。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Hb-Ⅳ-1 陣地攻守性球類運動動作組合及團隊戰術。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Hd-Ⅳ-1 守備/跑分性球類運動動作組合及團隊戰術。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1c-Ⅳ-1 了解各項運動基礎原理和規則。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1c-Ⅳ-2 評估運動風險，維護安全的運動情境。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1c-Ⅳ-3 了解身體發展與動作發展的關係。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1d-Ⅳ-1 了解各項運動技能原理。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1d-Ⅳ-2 反思自己的運動技能。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2c-Ⅳ-1 展現運動禮節，具備運動的道德思辨和實踐能力。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2c-Ⅳ-2 表現利他合群的態度，與他人理性溝通與和諧互動。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2c-Ⅳ-3 表現自信樂觀、勇於挑戰的</w:t>
            </w:r>
            <w:r w:rsidRPr="00A07298">
              <w:rPr>
                <w:rFonts w:ascii="標楷體" w:eastAsia="標楷體" w:hAnsi="標楷體" w:cs="標楷體"/>
              </w:rPr>
              <w:t>學習態度。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2d-Ⅳ-1 了解運動在美學上的特質與表現方式。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2d-Ⅳ-2 展現運動欣賞的技巧，體驗生活的美感。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2d-Ⅳ-3 鑑賞本土與世界運動的文化價值。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3c-Ⅳ-1 表現局部或全身性的身體控制能力，發展專項運動技能。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3c-Ⅳ-2 發展動作創作和展演的技巧，展現個人運動潛能。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3d-Ⅳ-1 運用運動技術的學習策略。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3d-Ⅳ-2 運用運動比賽中的各種策略。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3d-Ⅳ-3 應用思考與分析能力，解決運動情境的問題。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4c-Ⅳ-2 分析並評估個人的體適能與運動技能，修正個人的運動計畫。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4c-Ⅳ-3 規劃提升體適能與運動技能的運動計畫。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4d-Ⅳ-1 發展適合個人之專項運動技能。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4d-Ⅳ-2 執行個人運動計畫，實際參與身體活動。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4d-Ⅳ-3 執行提升體適能的身體活動。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DB3E19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101D31">
              <w:rPr>
                <w:rFonts w:ascii="標楷體" w:eastAsia="標楷體" w:hAnsi="標楷體" w:cs="標楷體"/>
                <w:color w:val="auto"/>
              </w:rPr>
              <w:lastRenderedPageBreak/>
              <w:t>複習全冊</w:t>
            </w:r>
          </w:p>
          <w:p w:rsidR="00642518" w:rsidRPr="00DB3E19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B3E19">
              <w:rPr>
                <w:rFonts w:ascii="標楷體" w:eastAsia="標楷體" w:hAnsi="標楷體" w:cs="標楷體"/>
                <w:color w:val="auto"/>
              </w:rPr>
              <w:t>【第三次評量週】</w:t>
            </w:r>
          </w:p>
          <w:p w:rsidR="00642518" w:rsidRPr="00101D31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B3E19">
              <w:rPr>
                <w:rFonts w:ascii="標楷體" w:eastAsia="標楷體" w:hAnsi="標楷體" w:cs="標楷體"/>
                <w:color w:val="auto"/>
              </w:rPr>
              <w:t>【課程結束】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1.引起動機，詢問同學生活中與肌肉適能有關之活動，若本身肌肉適能不足時則會導致什麼情況？並請學生舉例說明。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2.詢問同學是否曾上網搜尋相關健身影片及網站資訊，並試圖從事相關肌肉適能之動作，請學生發表印象深刻情況。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3.引起動機，詢問學生在運動會中跳遠比賽是如何進行。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4.引起動機，詢問同學是否有攀岩或抱石活動的經驗？並分享活動的感想。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5.引起動機，介紹排球中之中最重要角色──舉球員，並概略介紹世界優秀男女舉球員。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詢問同學是否知道排球場上球員的位置角色有哪些？對於托球動作有何認識？並嘗試說出托球時的要領與困難之處。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lastRenderedPageBreak/>
              <w:t>6.引起動機，傳遞不同大小之桌球，請同學感受大小之不同。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7.引起動機，詢問同學是否透過網路相關影片或電視轉播欣賞過羽球比賽？看過哪些國家選手比賽？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8.引起動機，詢問同學是否有上網搜尋國外NBA與國內SBL、UBA、HBL等相關影片或電視轉播節目，並播放課本中介紹的籃球明星助攻精彩畫面，請學生發表印象最深刻的籃球明星表現。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07298">
              <w:rPr>
                <w:rFonts w:ascii="標楷體" w:eastAsia="標楷體" w:hAnsi="標楷體" w:cs="標楷體"/>
                <w:color w:val="auto"/>
              </w:rPr>
              <w:t>9.引起動機，詢問學生在生活中是否有遇到需要超越障礙物的情境？請學生發表舉例，說出自己用什麼方式突破障礙。以問答與討論的方式引導學生思考兔子、青蛙如何跳躍前進？以及面對沒有樓梯的高臺要怎麼靠自己的力量攀爬上去？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A07298" w:rsidRDefault="00642518" w:rsidP="00642518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 w:rsidRPr="00A07298">
              <w:rPr>
                <w:rFonts w:ascii="標楷體" w:eastAsia="標楷體" w:hAnsi="標楷體" w:cs="標楷體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A07298">
              <w:rPr>
                <w:rFonts w:ascii="標楷體" w:eastAsia="標楷體" w:hAnsi="標楷體" w:cs="標楷體"/>
              </w:rPr>
              <w:t>1.各種運動器材、學習單。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A07298">
              <w:rPr>
                <w:rFonts w:ascii="標楷體" w:eastAsia="標楷體" w:hAnsi="標楷體" w:cs="標楷體"/>
              </w:rPr>
              <w:t>1.課堂觀察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A07298">
              <w:rPr>
                <w:rFonts w:ascii="標楷體" w:eastAsia="標楷體" w:hAnsi="標楷體" w:cs="標楷體"/>
              </w:rPr>
              <w:t>2.口語問答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A07298">
              <w:rPr>
                <w:rFonts w:ascii="標楷體" w:eastAsia="標楷體" w:hAnsi="標楷體" w:cs="標楷體"/>
              </w:rPr>
              <w:t>3.技能實作</w:t>
            </w:r>
          </w:p>
          <w:p w:rsidR="00642518" w:rsidRPr="00A0729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A07298">
              <w:rPr>
                <w:rFonts w:ascii="標楷體" w:eastAsia="標楷體" w:hAnsi="標楷體" w:cs="標楷體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【生涯規劃教育】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涯J3 覺察自己的能力與興趣。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涯J4 了解自己的人格特質與價值觀。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涯J6 建立對於未來生涯的願景。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涯J13 培養生涯規劃及執行的能力。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【環境教育】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環J12 認識不同類型災害可能伴隨的危險，學習適當預防與避難行為。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【人權教育】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人J3 探索各</w:t>
            </w:r>
            <w:r w:rsidRPr="00A07298">
              <w:rPr>
                <w:rFonts w:ascii="標楷體" w:eastAsia="標楷體" w:hAnsi="標楷體" w:cs="標楷體"/>
              </w:rPr>
              <w:t>種利益可能發生的衝突，並了解如何運用民主審議方式及正當的程序，以形成公共規則，落實平等自由之保障。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【性別平等教育】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性J11 去除性別刻板與性別偏見的情感表達與溝通，具備與他人平等互動的能力。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【安全教育】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安J1 </w:t>
            </w:r>
            <w:r w:rsidRPr="00A07298">
              <w:rPr>
                <w:rFonts w:ascii="標楷體" w:eastAsia="標楷體" w:hAnsi="標楷體" w:cs="標楷體"/>
              </w:rPr>
              <w:t>理解安全教育的意義。</w:t>
            </w:r>
          </w:p>
          <w:p w:rsidR="00642518" w:rsidRDefault="00642518" w:rsidP="00642518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安J9 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lastRenderedPageBreak/>
              <w:t>□實施跨領域或</w:t>
            </w:r>
            <w:r w:rsidRPr="006571A0">
              <w:rPr>
                <w:rFonts w:ascii="標楷體" w:eastAsia="標楷體" w:hAnsi="標楷體" w:cs="標楷體"/>
                <w:color w:val="auto"/>
              </w:rPr>
              <w:t>跨</w:t>
            </w:r>
            <w:r w:rsidRPr="006571A0">
              <w:rPr>
                <w:rFonts w:ascii="標楷體" w:eastAsia="標楷體" w:hAnsi="標楷體" w:cs="標楷體"/>
              </w:rPr>
              <w:t>科目協同教學(需另申請授課鐘點費者)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6571A0">
              <w:rPr>
                <w:rFonts w:ascii="標楷體" w:eastAsia="標楷體" w:hAnsi="標楷體" w:cs="標楷體"/>
              </w:rPr>
              <w:t>1.協同科目：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</w:rPr>
              <w:t>2.協同節數：</w:t>
            </w:r>
          </w:p>
          <w:p w:rsidR="00642518" w:rsidRPr="006571A0" w:rsidRDefault="00642518" w:rsidP="0064251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6571A0" w:rsidRPr="006571A0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0BE" w:rsidRPr="004F46BC" w:rsidRDefault="004C2C9F" w:rsidP="00E25B03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廿一</w:t>
            </w:r>
          </w:p>
          <w:p w:rsidR="001B4650" w:rsidRDefault="004C2C9F" w:rsidP="001B4650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1/15-1/19</w:t>
            </w:r>
          </w:p>
          <w:p w:rsidR="001B4650" w:rsidRPr="00C75B4A" w:rsidRDefault="001B4650" w:rsidP="001B4650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2518" w:rsidRDefault="00642518" w:rsidP="00642518">
            <w:pPr>
              <w:snapToGrid w:val="0"/>
              <w:ind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期末考週</w:t>
            </w:r>
          </w:p>
          <w:p w:rsidR="00642518" w:rsidRDefault="00642518" w:rsidP="00642518">
            <w:pPr>
              <w:snapToGrid w:val="0"/>
              <w:ind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複習</w:t>
            </w:r>
          </w:p>
          <w:p w:rsidR="00046885" w:rsidRDefault="00642518" w:rsidP="00642518">
            <w:pPr>
              <w:snapToGrid w:val="0"/>
              <w:ind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補考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6885" w:rsidRDefault="00046885">
            <w:pPr>
              <w:snapToGrid w:val="0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D10BE" w:rsidRPr="00A07298" w:rsidRDefault="00B15678" w:rsidP="00E25B0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D10BE" w:rsidRPr="00A07298" w:rsidRDefault="00B15678" w:rsidP="00E25B03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D10BE" w:rsidRPr="00A07298" w:rsidRDefault="00B15678" w:rsidP="00E25B0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D10BE" w:rsidRPr="00A07298" w:rsidRDefault="00B15678" w:rsidP="00E25B03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46885" w:rsidRDefault="0004688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6571A0" w:rsidRDefault="00B15678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</w:tc>
      </w:tr>
    </w:tbl>
    <w:p w:rsidR="006D4990" w:rsidRPr="009379B3" w:rsidRDefault="00B15678" w:rsidP="00185345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</w:p>
    <w:sectPr w:rsidR="006D4990" w:rsidRPr="009379B3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C12" w:rsidRDefault="00D01C12">
      <w:r>
        <w:separator/>
      </w:r>
    </w:p>
  </w:endnote>
  <w:endnote w:type="continuationSeparator" w:id="0">
    <w:p w:rsidR="00D01C12" w:rsidRDefault="00D01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8B1" w:rsidRDefault="004C2C9F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B15678" w:rsidRPr="00B15678">
      <w:rPr>
        <w:noProof/>
        <w:lang w:val="zh-TW"/>
      </w:rPr>
      <w:t>22</w:t>
    </w:r>
    <w:r>
      <w:fldChar w:fldCharType="end"/>
    </w:r>
  </w:p>
  <w:p w:rsidR="009C5A07" w:rsidRDefault="00B15678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C12" w:rsidRDefault="00D01C12">
      <w:r>
        <w:separator/>
      </w:r>
    </w:p>
  </w:footnote>
  <w:footnote w:type="continuationSeparator" w:id="0">
    <w:p w:rsidR="00D01C12" w:rsidRDefault="00D01C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885"/>
    <w:rsid w:val="00046885"/>
    <w:rsid w:val="000A4AC7"/>
    <w:rsid w:val="001075B9"/>
    <w:rsid w:val="001B4650"/>
    <w:rsid w:val="00242FAA"/>
    <w:rsid w:val="002C5D2A"/>
    <w:rsid w:val="0030046A"/>
    <w:rsid w:val="00333BED"/>
    <w:rsid w:val="004C2C9F"/>
    <w:rsid w:val="00642518"/>
    <w:rsid w:val="006A45C1"/>
    <w:rsid w:val="00706141"/>
    <w:rsid w:val="00740283"/>
    <w:rsid w:val="007B7344"/>
    <w:rsid w:val="007F159D"/>
    <w:rsid w:val="00B15678"/>
    <w:rsid w:val="00BA004F"/>
    <w:rsid w:val="00D01C12"/>
    <w:rsid w:val="00EA7C1B"/>
    <w:rsid w:val="00ED38E6"/>
    <w:rsid w:val="00EF35EE"/>
    <w:rsid w:val="00FE0884"/>
    <w:rsid w:val="00FF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C3BD6F3"/>
  <w15:docId w15:val="{7264802C-F38A-43C5-889C-82058C957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E54B4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styleId="1">
    <w:name w:val="heading 1"/>
    <w:basedOn w:val="a"/>
    <w:next w:val="a"/>
    <w:link w:val="10"/>
    <w:rsid w:val="00476503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476503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rsid w:val="00476503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rsid w:val="00476503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rsid w:val="00476503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476503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4765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476503"/>
    <w:rPr>
      <w:sz w:val="20"/>
      <w:szCs w:val="20"/>
    </w:rPr>
  </w:style>
  <w:style w:type="character" w:customStyle="1" w:styleId="10">
    <w:name w:val="標題 1 字元"/>
    <w:basedOn w:val="a0"/>
    <w:link w:val="1"/>
    <w:rsid w:val="00476503"/>
    <w:rPr>
      <w:rFonts w:ascii="Times New Roman" w:eastAsia="新細明體" w:hAnsi="Times New Roman" w:cs="Times New Roman"/>
      <w:b/>
      <w:color w:val="000000"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476503"/>
    <w:rPr>
      <w:rFonts w:ascii="Times New Roman" w:eastAsia="新細明體" w:hAnsi="Times New Roman" w:cs="Times New Roman"/>
      <w:b/>
      <w:color w:val="000000"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476503"/>
    <w:rPr>
      <w:rFonts w:ascii="Times New Roman" w:eastAsia="新細明體" w:hAnsi="Times New Roman" w:cs="Times New Roman"/>
      <w:b/>
      <w:color w:val="000000"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476503"/>
    <w:rPr>
      <w:rFonts w:ascii="Times New Roman" w:eastAsia="新細明體" w:hAnsi="Times New Roman" w:cs="Times New Roman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476503"/>
    <w:rPr>
      <w:rFonts w:ascii="Times New Roman" w:eastAsia="新細明體" w:hAnsi="Times New Roman" w:cs="Times New Roman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476503"/>
    <w:rPr>
      <w:rFonts w:ascii="Times New Roman" w:eastAsia="新細明體" w:hAnsi="Times New Roman" w:cs="Times New Roman"/>
      <w:b/>
      <w:color w:val="000000"/>
      <w:kern w:val="0"/>
      <w:sz w:val="20"/>
      <w:szCs w:val="20"/>
    </w:rPr>
  </w:style>
  <w:style w:type="table" w:customStyle="1" w:styleId="TableNormal">
    <w:name w:val="Table Normal"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"/>
    <w:next w:val="a"/>
    <w:link w:val="a8"/>
    <w:rsid w:val="00476503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8">
    <w:name w:val="標題 字元"/>
    <w:basedOn w:val="a0"/>
    <w:link w:val="a7"/>
    <w:rsid w:val="00476503"/>
    <w:rPr>
      <w:rFonts w:ascii="Times New Roman" w:eastAsia="新細明體" w:hAnsi="Times New Roman" w:cs="Times New Roman"/>
      <w:b/>
      <w:color w:val="000000"/>
      <w:kern w:val="0"/>
      <w:sz w:val="72"/>
      <w:szCs w:val="72"/>
    </w:rPr>
  </w:style>
  <w:style w:type="paragraph" w:styleId="a9">
    <w:name w:val="Subtitle"/>
    <w:basedOn w:val="a"/>
    <w:next w:val="a"/>
    <w:link w:val="aa"/>
    <w:rsid w:val="00476503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a">
    <w:name w:val="副標題 字元"/>
    <w:basedOn w:val="a0"/>
    <w:link w:val="a9"/>
    <w:rsid w:val="00476503"/>
    <w:rPr>
      <w:rFonts w:ascii="Georgia" w:eastAsia="Georgia" w:hAnsi="Georgia" w:cs="Georgia"/>
      <w:i/>
      <w:color w:val="666666"/>
      <w:kern w:val="0"/>
      <w:sz w:val="48"/>
      <w:szCs w:val="48"/>
    </w:rPr>
  </w:style>
  <w:style w:type="paragraph" w:styleId="ab">
    <w:name w:val="List Paragraph"/>
    <w:basedOn w:val="a"/>
    <w:uiPriority w:val="34"/>
    <w:qFormat/>
    <w:rsid w:val="00476503"/>
    <w:pPr>
      <w:ind w:leftChars="200" w:left="480"/>
    </w:pPr>
  </w:style>
  <w:style w:type="character" w:customStyle="1" w:styleId="apple-converted-space">
    <w:name w:val="apple-converted-space"/>
    <w:basedOn w:val="a0"/>
    <w:rsid w:val="00476503"/>
  </w:style>
  <w:style w:type="paragraph" w:styleId="ac">
    <w:name w:val="Balloon Text"/>
    <w:basedOn w:val="a"/>
    <w:link w:val="ad"/>
    <w:uiPriority w:val="99"/>
    <w:semiHidden/>
    <w:unhideWhenUsed/>
    <w:rsid w:val="00476503"/>
    <w:rPr>
      <w:rFonts w:ascii="Calibri Light" w:hAnsi="Calibri Light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76503"/>
    <w:rPr>
      <w:rFonts w:ascii="Calibri Light" w:eastAsia="新細明體" w:hAnsi="Calibri Light" w:cs="Times New Roman"/>
      <w:color w:val="000000"/>
      <w:kern w:val="0"/>
      <w:sz w:val="18"/>
      <w:szCs w:val="18"/>
    </w:rPr>
  </w:style>
  <w:style w:type="table" w:styleId="ae">
    <w:name w:val="Table Grid"/>
    <w:basedOn w:val="a1"/>
    <w:uiPriority w:val="39"/>
    <w:rsid w:val="0047650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Default">
    <w:name w:val="Default"/>
    <w:rsid w:val="00476503"/>
    <w:pPr>
      <w:autoSpaceDE w:val="0"/>
      <w:autoSpaceDN w:val="0"/>
      <w:adjustRightInd w:val="0"/>
      <w:ind w:firstLine="23"/>
      <w:jc w:val="both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476503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0"/>
    <w:rsid w:val="00476503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0">
    <w:name w:val="Plain Text"/>
    <w:basedOn w:val="a"/>
    <w:link w:val="af1"/>
    <w:uiPriority w:val="99"/>
    <w:semiHidden/>
    <w:unhideWhenUsed/>
    <w:rsid w:val="00476503"/>
    <w:rPr>
      <w:rFonts w:ascii="細明體" w:eastAsia="細明體" w:hAnsi="Courier New" w:cs="Courier New"/>
      <w:sz w:val="24"/>
      <w:szCs w:val="24"/>
    </w:rPr>
  </w:style>
  <w:style w:type="character" w:customStyle="1" w:styleId="af1">
    <w:name w:val="純文字 字元"/>
    <w:basedOn w:val="a0"/>
    <w:link w:val="af0"/>
    <w:uiPriority w:val="99"/>
    <w:semiHidden/>
    <w:rsid w:val="00476503"/>
    <w:rPr>
      <w:rFonts w:ascii="細明體" w:eastAsia="細明體" w:hAnsi="Courier New" w:cs="Courier New"/>
      <w:color w:val="000000"/>
      <w:kern w:val="0"/>
      <w:szCs w:val="24"/>
    </w:rPr>
  </w:style>
  <w:style w:type="paragraph" w:customStyle="1" w:styleId="11">
    <w:name w:val="樣式1"/>
    <w:basedOn w:val="a"/>
    <w:autoRedefine/>
    <w:rsid w:val="00476503"/>
    <w:pPr>
      <w:widowControl w:val="0"/>
      <w:spacing w:line="220" w:lineRule="exac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40</Pages>
  <Words>3335</Words>
  <Characters>19010</Characters>
  <Application>Microsoft Office Word</Application>
  <DocSecurity>0</DocSecurity>
  <Lines>158</Lines>
  <Paragraphs>44</Paragraphs>
  <ScaleCrop>false</ScaleCrop>
  <Company/>
  <LinksUpToDate>false</LinksUpToDate>
  <CharactersWithSpaces>22301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YuHao Yan</dc:creator>
  <cp:lastModifiedBy>Administrator</cp:lastModifiedBy>
  <cp:revision>34</cp:revision>
  <dcterms:created xsi:type="dcterms:W3CDTF">2023-05-05T02:34:00Z</dcterms:created>
  <dcterms:modified xsi:type="dcterms:W3CDTF">2023-05-22T06:44:00Z</dcterms:modified>
</cp:coreProperties>
</file>