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229C" w:rsidRPr="00B52198" w:rsidRDefault="005A229C" w:rsidP="00B52198">
      <w:pPr>
        <w:jc w:val="center"/>
        <w:rPr>
          <w:rFonts w:ascii="Times New Roman" w:eastAsia="標楷體" w:hAnsi="Times New Roman" w:cs="Times New Roman"/>
          <w:sz w:val="28"/>
          <w:szCs w:val="28"/>
        </w:rPr>
      </w:pPr>
      <w:r w:rsidRPr="00B52198">
        <w:rPr>
          <w:rFonts w:ascii="Times New Roman" w:eastAsia="標楷體" w:hAnsi="Times New Roman" w:cs="Times New Roman"/>
          <w:sz w:val="32"/>
          <w:szCs w:val="28"/>
        </w:rPr>
        <w:t>新北市立</w:t>
      </w:r>
      <w:r w:rsidR="00B52198" w:rsidRPr="00B52198">
        <w:rPr>
          <w:rFonts w:ascii="Times New Roman" w:eastAsia="標楷體" w:hAnsi="Times New Roman" w:cs="Times New Roman" w:hint="eastAsia"/>
          <w:sz w:val="32"/>
          <w:szCs w:val="28"/>
        </w:rPr>
        <w:t>五峰</w:t>
      </w:r>
      <w:r w:rsidRPr="00B52198">
        <w:rPr>
          <w:rFonts w:ascii="Times New Roman" w:eastAsia="標楷體" w:hAnsi="Times New Roman" w:cs="Times New Roman"/>
          <w:sz w:val="32"/>
          <w:szCs w:val="28"/>
        </w:rPr>
        <w:t>國民中學校長暨教師公開授課規定暨獎勵實施計畫</w:t>
      </w:r>
      <w:r w:rsidR="00B52198">
        <w:rPr>
          <w:rFonts w:ascii="Times New Roman" w:eastAsia="標楷體" w:hAnsi="Times New Roman" w:cs="Times New Roman"/>
          <w:sz w:val="32"/>
          <w:szCs w:val="28"/>
        </w:rPr>
        <w:br/>
      </w:r>
      <w:r w:rsidR="00B52198">
        <w:rPr>
          <w:rFonts w:ascii="Times New Roman" w:eastAsia="標楷體" w:hAnsi="Times New Roman" w:cs="Times New Roman" w:hint="eastAsia"/>
          <w:sz w:val="20"/>
          <w:szCs w:val="20"/>
        </w:rPr>
        <w:t xml:space="preserve">                                                                        </w:t>
      </w:r>
      <w:r w:rsidR="00833B94" w:rsidRPr="00B52198">
        <w:rPr>
          <w:rFonts w:ascii="Times New Roman" w:eastAsia="標楷體" w:hAnsi="Times New Roman" w:cs="Times New Roman"/>
          <w:sz w:val="20"/>
          <w:szCs w:val="20"/>
        </w:rPr>
        <w:t>1070829</w:t>
      </w:r>
      <w:r w:rsidR="00833B94" w:rsidRPr="00B52198">
        <w:rPr>
          <w:rFonts w:ascii="Times New Roman" w:eastAsia="標楷體" w:hAnsi="Times New Roman" w:cs="Times New Roman"/>
          <w:sz w:val="20"/>
          <w:szCs w:val="20"/>
        </w:rPr>
        <w:t>課發會通過</w:t>
      </w:r>
      <w:r w:rsidR="00B52198">
        <w:rPr>
          <w:rFonts w:ascii="Times New Roman" w:eastAsia="標楷體" w:hAnsi="Times New Roman" w:cs="Times New Roman" w:hint="eastAsia"/>
          <w:sz w:val="20"/>
          <w:szCs w:val="20"/>
        </w:rPr>
        <w:t xml:space="preserve"> </w:t>
      </w:r>
    </w:p>
    <w:p w:rsidR="005A229C" w:rsidRPr="00B52198" w:rsidRDefault="005A229C" w:rsidP="00B52198">
      <w:pPr>
        <w:spacing w:line="360" w:lineRule="auto"/>
        <w:jc w:val="both"/>
        <w:rPr>
          <w:rFonts w:ascii="Times New Roman" w:eastAsia="標楷體" w:hAnsi="Times New Roman" w:cs="Times New Roman"/>
        </w:rPr>
      </w:pPr>
      <w:r w:rsidRPr="00B52198">
        <w:rPr>
          <w:rFonts w:ascii="Times New Roman" w:eastAsia="標楷體" w:hAnsi="Times New Roman" w:cs="Times New Roman"/>
        </w:rPr>
        <w:t>壹、依據：</w:t>
      </w:r>
      <w:r w:rsidRPr="00B52198">
        <w:rPr>
          <w:rFonts w:ascii="Times New Roman" w:eastAsia="標楷體" w:hAnsi="Times New Roman" w:cs="Times New Roman"/>
        </w:rPr>
        <w:t xml:space="preserve"> </w:t>
      </w:r>
    </w:p>
    <w:p w:rsidR="005A229C" w:rsidRPr="00B52198" w:rsidRDefault="005A229C" w:rsidP="00B52198">
      <w:pPr>
        <w:spacing w:line="360" w:lineRule="auto"/>
        <w:ind w:firstLineChars="177" w:firstLine="425"/>
        <w:jc w:val="both"/>
        <w:rPr>
          <w:rFonts w:ascii="Times New Roman" w:eastAsia="標楷體" w:hAnsi="Times New Roman" w:cs="Times New Roman"/>
        </w:rPr>
      </w:pPr>
      <w:r w:rsidRPr="00B52198">
        <w:rPr>
          <w:rFonts w:ascii="Times New Roman" w:eastAsia="標楷體" w:hAnsi="Times New Roman" w:cs="Times New Roman"/>
        </w:rPr>
        <w:t>一</w:t>
      </w:r>
      <w:r w:rsidRPr="00B52198">
        <w:rPr>
          <w:rFonts w:ascii="Times New Roman" w:eastAsia="標楷體" w:hAnsi="Times New Roman" w:cs="Times New Roman"/>
        </w:rPr>
        <w:t>.</w:t>
      </w:r>
      <w:r w:rsidRPr="00B52198">
        <w:rPr>
          <w:rFonts w:ascii="Times New Roman" w:eastAsia="標楷體" w:hAnsi="Times New Roman" w:cs="Times New Roman"/>
        </w:rPr>
        <w:t>教育部「十二年國民基本教育課程綱要總綱」實施要點</w:t>
      </w:r>
      <w:r w:rsidRPr="00B52198">
        <w:rPr>
          <w:rFonts w:ascii="Times New Roman" w:eastAsia="標楷體" w:hAnsi="Times New Roman" w:cs="Times New Roman"/>
        </w:rPr>
        <w:t xml:space="preserve"> </w:t>
      </w:r>
    </w:p>
    <w:p w:rsidR="005A229C" w:rsidRPr="00B52198" w:rsidRDefault="005A229C" w:rsidP="00B52198">
      <w:pPr>
        <w:spacing w:line="360" w:lineRule="auto"/>
        <w:ind w:firstLineChars="177" w:firstLine="425"/>
        <w:jc w:val="both"/>
        <w:rPr>
          <w:rFonts w:ascii="Times New Roman" w:eastAsia="標楷體" w:hAnsi="Times New Roman" w:cs="Times New Roman"/>
        </w:rPr>
      </w:pPr>
      <w:r w:rsidRPr="00B52198">
        <w:rPr>
          <w:rFonts w:ascii="Times New Roman" w:eastAsia="標楷體" w:hAnsi="Times New Roman" w:cs="Times New Roman"/>
        </w:rPr>
        <w:t>二</w:t>
      </w:r>
      <w:r w:rsidRPr="00B52198">
        <w:rPr>
          <w:rFonts w:ascii="Times New Roman" w:eastAsia="標楷體" w:hAnsi="Times New Roman" w:cs="Times New Roman"/>
        </w:rPr>
        <w:t>.</w:t>
      </w:r>
      <w:r w:rsidRPr="00B52198">
        <w:rPr>
          <w:rFonts w:ascii="Times New Roman" w:eastAsia="標楷體" w:hAnsi="Times New Roman" w:cs="Times New Roman"/>
        </w:rPr>
        <w:t>教育部國民及學前教育屬</w:t>
      </w:r>
      <w:r w:rsidRPr="00B52198">
        <w:rPr>
          <w:rFonts w:ascii="Times New Roman" w:eastAsia="標楷體" w:hAnsi="Times New Roman" w:cs="Times New Roman"/>
        </w:rPr>
        <w:t xml:space="preserve"> 105 </w:t>
      </w:r>
      <w:r w:rsidRPr="00B52198">
        <w:rPr>
          <w:rFonts w:ascii="Times New Roman" w:eastAsia="標楷體" w:hAnsi="Times New Roman" w:cs="Times New Roman"/>
        </w:rPr>
        <w:t>年</w:t>
      </w:r>
      <w:r w:rsidRPr="00B52198">
        <w:rPr>
          <w:rFonts w:ascii="Times New Roman" w:eastAsia="標楷體" w:hAnsi="Times New Roman" w:cs="Times New Roman"/>
        </w:rPr>
        <w:t xml:space="preserve"> 10 </w:t>
      </w:r>
      <w:r w:rsidRPr="00B52198">
        <w:rPr>
          <w:rFonts w:ascii="Times New Roman" w:eastAsia="標楷體" w:hAnsi="Times New Roman" w:cs="Times New Roman"/>
        </w:rPr>
        <w:t>月</w:t>
      </w:r>
      <w:r w:rsidRPr="00B52198">
        <w:rPr>
          <w:rFonts w:ascii="Times New Roman" w:eastAsia="標楷體" w:hAnsi="Times New Roman" w:cs="Times New Roman"/>
        </w:rPr>
        <w:t xml:space="preserve"> 17 </w:t>
      </w:r>
      <w:r w:rsidRPr="00B52198">
        <w:rPr>
          <w:rFonts w:ascii="Times New Roman" w:eastAsia="標楷體" w:hAnsi="Times New Roman" w:cs="Times New Roman"/>
        </w:rPr>
        <w:t>日臺教國署字第</w:t>
      </w:r>
      <w:r w:rsidRPr="00B52198">
        <w:rPr>
          <w:rFonts w:ascii="Times New Roman" w:eastAsia="標楷體" w:hAnsi="Times New Roman" w:cs="Times New Roman"/>
        </w:rPr>
        <w:t xml:space="preserve"> 1050111992 </w:t>
      </w:r>
      <w:r w:rsidRPr="00B52198">
        <w:rPr>
          <w:rFonts w:ascii="Times New Roman" w:eastAsia="標楷體" w:hAnsi="Times New Roman" w:cs="Times New Roman"/>
        </w:rPr>
        <w:t>號函</w:t>
      </w:r>
      <w:r w:rsidRPr="00B52198">
        <w:rPr>
          <w:rFonts w:ascii="Times New Roman" w:eastAsia="標楷體" w:hAnsi="Times New Roman" w:cs="Times New Roman"/>
        </w:rPr>
        <w:t xml:space="preserve"> </w:t>
      </w:r>
    </w:p>
    <w:p w:rsidR="005A229C" w:rsidRPr="00B52198" w:rsidRDefault="005A229C" w:rsidP="00B52198">
      <w:pPr>
        <w:spacing w:line="360" w:lineRule="auto"/>
        <w:jc w:val="both"/>
        <w:rPr>
          <w:rFonts w:ascii="Times New Roman" w:eastAsia="標楷體" w:hAnsi="Times New Roman" w:cs="Times New Roman"/>
        </w:rPr>
      </w:pPr>
      <w:r w:rsidRPr="00B52198">
        <w:rPr>
          <w:rFonts w:ascii="Times New Roman" w:eastAsia="標楷體" w:hAnsi="Times New Roman" w:cs="Times New Roman"/>
        </w:rPr>
        <w:t>貳、實施對象：本校正式教師</w:t>
      </w:r>
      <w:r w:rsidRPr="00B52198">
        <w:rPr>
          <w:rFonts w:ascii="Times New Roman" w:eastAsia="標楷體" w:hAnsi="Times New Roman" w:cs="Times New Roman"/>
        </w:rPr>
        <w:t>(</w:t>
      </w:r>
      <w:r w:rsidRPr="00B52198">
        <w:rPr>
          <w:rFonts w:ascii="Times New Roman" w:eastAsia="標楷體" w:hAnsi="Times New Roman" w:cs="Times New Roman"/>
        </w:rPr>
        <w:t>含校長</w:t>
      </w:r>
      <w:r w:rsidRPr="00B52198">
        <w:rPr>
          <w:rFonts w:ascii="Times New Roman" w:eastAsia="標楷體" w:hAnsi="Times New Roman" w:cs="Times New Roman"/>
        </w:rPr>
        <w:t>)</w:t>
      </w:r>
      <w:r w:rsidRPr="00B52198">
        <w:rPr>
          <w:rFonts w:ascii="Times New Roman" w:eastAsia="標楷體" w:hAnsi="Times New Roman" w:cs="Times New Roman"/>
        </w:rPr>
        <w:t>及聘期達三個月以上之代理、代課教師</w:t>
      </w:r>
      <w:r w:rsidRPr="00B52198">
        <w:rPr>
          <w:rFonts w:ascii="Times New Roman" w:eastAsia="標楷體" w:hAnsi="Times New Roman" w:cs="Times New Roman"/>
        </w:rPr>
        <w:t xml:space="preserve"> </w:t>
      </w:r>
    </w:p>
    <w:p w:rsidR="005A229C" w:rsidRPr="00B52198" w:rsidRDefault="005A229C" w:rsidP="00B52198">
      <w:pPr>
        <w:spacing w:line="360" w:lineRule="auto"/>
        <w:jc w:val="both"/>
        <w:rPr>
          <w:rFonts w:ascii="Times New Roman" w:eastAsia="標楷體" w:hAnsi="Times New Roman" w:cs="Times New Roman"/>
        </w:rPr>
      </w:pPr>
      <w:r w:rsidRPr="00B52198">
        <w:rPr>
          <w:rFonts w:ascii="Times New Roman" w:eastAsia="標楷體" w:hAnsi="Times New Roman" w:cs="Times New Roman"/>
        </w:rPr>
        <w:t>參、實施方式：</w:t>
      </w:r>
      <w:r w:rsidRPr="00B52198">
        <w:rPr>
          <w:rFonts w:ascii="Times New Roman" w:eastAsia="標楷體" w:hAnsi="Times New Roman" w:cs="Times New Roman"/>
        </w:rPr>
        <w:t xml:space="preserve"> </w:t>
      </w:r>
    </w:p>
    <w:p w:rsidR="005A229C" w:rsidRPr="00B52198" w:rsidRDefault="005A229C" w:rsidP="00B52198">
      <w:pPr>
        <w:spacing w:line="360" w:lineRule="auto"/>
        <w:ind w:leftChars="177" w:left="426" w:hanging="1"/>
        <w:jc w:val="both"/>
        <w:rPr>
          <w:rFonts w:ascii="Times New Roman" w:eastAsia="標楷體" w:hAnsi="Times New Roman" w:cs="Times New Roman"/>
        </w:rPr>
      </w:pPr>
      <w:r w:rsidRPr="00B52198">
        <w:rPr>
          <w:rFonts w:ascii="Times New Roman" w:eastAsia="標楷體" w:hAnsi="Times New Roman" w:cs="Times New Roman"/>
        </w:rPr>
        <w:t>原定各領域教學觀摩者不變</w:t>
      </w:r>
      <w:r w:rsidRPr="00B52198">
        <w:rPr>
          <w:rFonts w:ascii="Times New Roman" w:eastAsia="標楷體" w:hAnsi="Times New Roman" w:cs="Times New Roman"/>
        </w:rPr>
        <w:t>(</w:t>
      </w:r>
      <w:r w:rsidRPr="00B52198">
        <w:rPr>
          <w:rFonts w:ascii="Times New Roman" w:eastAsia="標楷體" w:hAnsi="Times New Roman" w:cs="Times New Roman"/>
          <w:u w:val="single"/>
        </w:rPr>
        <w:t>區級公開授課每學年一場由各領域輪流並開放家長觀課</w:t>
      </w:r>
      <w:r w:rsidRPr="00B52198">
        <w:rPr>
          <w:rFonts w:ascii="Times New Roman" w:eastAsia="標楷體" w:hAnsi="Times New Roman" w:cs="Times New Roman"/>
        </w:rPr>
        <w:t>)</w:t>
      </w:r>
      <w:r w:rsidRPr="00B52198">
        <w:rPr>
          <w:rFonts w:ascii="Times New Roman" w:eastAsia="標楷體" w:hAnsi="Times New Roman" w:cs="Times New Roman"/>
        </w:rPr>
        <w:t>，其餘領域</w:t>
      </w:r>
      <w:r w:rsidR="00243F9F" w:rsidRPr="00B52198">
        <w:rPr>
          <w:rFonts w:ascii="Times New Roman" w:eastAsia="標楷體" w:hAnsi="Times New Roman" w:cs="Times New Roman"/>
        </w:rPr>
        <w:t xml:space="preserve"> </w:t>
      </w:r>
      <w:r w:rsidRPr="00B52198">
        <w:rPr>
          <w:rFonts w:ascii="Times New Roman" w:eastAsia="標楷體" w:hAnsi="Times New Roman" w:cs="Times New Roman"/>
        </w:rPr>
        <w:t>同仁以分組方式進行，請至少</w:t>
      </w:r>
      <w:r w:rsidR="00C37220" w:rsidRPr="00B52198">
        <w:rPr>
          <w:rFonts w:ascii="Times New Roman" w:eastAsia="標楷體" w:hAnsi="Times New Roman" w:cs="Times New Roman"/>
        </w:rPr>
        <w:t>2-3</w:t>
      </w:r>
      <w:r w:rsidRPr="00B52198">
        <w:rPr>
          <w:rFonts w:ascii="Times New Roman" w:eastAsia="標楷體" w:hAnsi="Times New Roman" w:cs="Times New Roman"/>
        </w:rPr>
        <w:t>人一組</w:t>
      </w:r>
      <w:r w:rsidRPr="00B52198">
        <w:rPr>
          <w:rFonts w:ascii="Times New Roman" w:eastAsia="標楷體" w:hAnsi="Times New Roman" w:cs="Times New Roman"/>
        </w:rPr>
        <w:t>(</w:t>
      </w:r>
      <w:r w:rsidR="00C37220" w:rsidRPr="00B52198">
        <w:rPr>
          <w:rFonts w:ascii="Times New Roman" w:eastAsia="標楷體" w:hAnsi="Times New Roman" w:cs="Times New Roman"/>
        </w:rPr>
        <w:t>可跨領域</w:t>
      </w:r>
      <w:r w:rsidRPr="00B52198">
        <w:rPr>
          <w:rFonts w:ascii="Times New Roman" w:eastAsia="標楷體" w:hAnsi="Times New Roman" w:cs="Times New Roman"/>
        </w:rPr>
        <w:t>)</w:t>
      </w:r>
      <w:r w:rsidRPr="00B52198">
        <w:rPr>
          <w:rFonts w:ascii="Times New Roman" w:eastAsia="標楷體" w:hAnsi="Times New Roman" w:cs="Times New Roman"/>
        </w:rPr>
        <w:t>，進行說課觀課及議課，以下附件請自行下載完成。</w:t>
      </w:r>
      <w:r w:rsidRPr="00B52198">
        <w:rPr>
          <w:rFonts w:ascii="Times New Roman" w:eastAsia="標楷體" w:hAnsi="Times New Roman" w:cs="Times New Roman"/>
        </w:rPr>
        <w:t xml:space="preserve"> </w:t>
      </w:r>
    </w:p>
    <w:p w:rsidR="005A229C" w:rsidRPr="00B52198" w:rsidRDefault="005A229C" w:rsidP="00B52198">
      <w:pPr>
        <w:spacing w:line="360" w:lineRule="auto"/>
        <w:ind w:leftChars="177" w:left="708" w:hangingChars="118" w:hanging="283"/>
        <w:jc w:val="both"/>
        <w:rPr>
          <w:rFonts w:ascii="Times New Roman" w:eastAsia="標楷體" w:hAnsi="Times New Roman" w:cs="Times New Roman"/>
        </w:rPr>
      </w:pPr>
      <w:r w:rsidRPr="00B52198">
        <w:rPr>
          <w:rFonts w:ascii="Times New Roman" w:eastAsia="標楷體" w:hAnsi="Times New Roman" w:cs="Times New Roman"/>
        </w:rPr>
        <w:t>一</w:t>
      </w:r>
      <w:r w:rsidRPr="00B52198">
        <w:rPr>
          <w:rFonts w:ascii="Times New Roman" w:eastAsia="標楷體" w:hAnsi="Times New Roman" w:cs="Times New Roman"/>
        </w:rPr>
        <w:t>.</w:t>
      </w:r>
      <w:r w:rsidRPr="00B52198">
        <w:rPr>
          <w:rFonts w:ascii="Times New Roman" w:eastAsia="標楷體" w:hAnsi="Times New Roman" w:cs="Times New Roman"/>
        </w:rPr>
        <w:t>公開授課行事曆：每學期開學後一個月內由各領域教師共同完成「公開授課行事曆」</w:t>
      </w:r>
      <w:r w:rsidRPr="00B52198">
        <w:rPr>
          <w:rFonts w:ascii="Times New Roman" w:eastAsia="標楷體" w:hAnsi="Times New Roman" w:cs="Times New Roman"/>
        </w:rPr>
        <w:t>(</w:t>
      </w:r>
      <w:r w:rsidRPr="00B52198">
        <w:rPr>
          <w:rFonts w:ascii="Times New Roman" w:eastAsia="標楷體" w:hAnsi="Times New Roman" w:cs="Times New Roman"/>
        </w:rPr>
        <w:t>附</w:t>
      </w:r>
      <w:r w:rsidR="00ED510B" w:rsidRPr="00B52198">
        <w:rPr>
          <w:rFonts w:ascii="Times New Roman" w:eastAsia="標楷體" w:hAnsi="Times New Roman" w:cs="Times New Roman"/>
        </w:rPr>
        <w:t>件一</w:t>
      </w:r>
      <w:r w:rsidRPr="00B52198">
        <w:rPr>
          <w:rFonts w:ascii="Times New Roman" w:eastAsia="標楷體" w:hAnsi="Times New Roman" w:cs="Times New Roman"/>
        </w:rPr>
        <w:t>)</w:t>
      </w:r>
      <w:r w:rsidRPr="00B52198">
        <w:rPr>
          <w:rFonts w:ascii="Times New Roman" w:eastAsia="標楷體" w:hAnsi="Times New Roman" w:cs="Times New Roman"/>
        </w:rPr>
        <w:t>，</w:t>
      </w:r>
      <w:r w:rsidRPr="00B52198">
        <w:rPr>
          <w:rFonts w:ascii="Times New Roman" w:eastAsia="標楷體" w:hAnsi="Times New Roman" w:cs="Times New Roman"/>
        </w:rPr>
        <w:t xml:space="preserve"> </w:t>
      </w:r>
      <w:r w:rsidRPr="00B52198">
        <w:rPr>
          <w:rFonts w:ascii="Times New Roman" w:eastAsia="標楷體" w:hAnsi="Times New Roman" w:cs="Times New Roman"/>
        </w:rPr>
        <w:t>依照教育局實施辦法逐年完成達標比例</w:t>
      </w:r>
      <w:r w:rsidR="00C37220" w:rsidRPr="00B52198">
        <w:rPr>
          <w:rFonts w:ascii="Times New Roman" w:eastAsia="標楷體" w:hAnsi="Times New Roman" w:cs="Times New Roman"/>
        </w:rPr>
        <w:t>。</w:t>
      </w:r>
    </w:p>
    <w:tbl>
      <w:tblPr>
        <w:tblStyle w:val="a3"/>
        <w:tblW w:w="0" w:type="auto"/>
        <w:jc w:val="center"/>
        <w:tblLook w:val="04A0" w:firstRow="1" w:lastRow="0" w:firstColumn="1" w:lastColumn="0" w:noHBand="0" w:noVBand="1"/>
      </w:tblPr>
      <w:tblGrid>
        <w:gridCol w:w="9351"/>
      </w:tblGrid>
      <w:tr w:rsidR="00C37220" w:rsidRPr="00B52198" w:rsidTr="00C37220">
        <w:trPr>
          <w:jc w:val="center"/>
        </w:trPr>
        <w:tc>
          <w:tcPr>
            <w:tcW w:w="9351" w:type="dxa"/>
          </w:tcPr>
          <w:p w:rsidR="00C37220" w:rsidRPr="00B52198" w:rsidRDefault="00C37220" w:rsidP="00B52198">
            <w:pPr>
              <w:spacing w:line="360" w:lineRule="auto"/>
              <w:jc w:val="both"/>
              <w:rPr>
                <w:rFonts w:ascii="Times New Roman" w:eastAsia="標楷體" w:hAnsi="Times New Roman" w:cs="Times New Roman"/>
              </w:rPr>
            </w:pPr>
            <w:r w:rsidRPr="00B52198">
              <w:rPr>
                <w:rFonts w:ascii="Times New Roman" w:eastAsia="標楷體" w:hAnsi="Times New Roman" w:cs="Times New Roman"/>
              </w:rPr>
              <w:t xml:space="preserve">106 </w:t>
            </w:r>
            <w:r w:rsidRPr="00B52198">
              <w:rPr>
                <w:rFonts w:ascii="Times New Roman" w:eastAsia="標楷體" w:hAnsi="Times New Roman" w:cs="Times New Roman"/>
              </w:rPr>
              <w:t>學年度全校教師</w:t>
            </w:r>
            <w:r w:rsidRPr="00B52198">
              <w:rPr>
                <w:rFonts w:ascii="Times New Roman" w:eastAsia="標楷體" w:hAnsi="Times New Roman" w:cs="Times New Roman"/>
              </w:rPr>
              <w:t>(</w:t>
            </w:r>
            <w:r w:rsidRPr="00B52198">
              <w:rPr>
                <w:rFonts w:ascii="Times New Roman" w:eastAsia="標楷體" w:hAnsi="Times New Roman" w:cs="Times New Roman"/>
              </w:rPr>
              <w:t>含校長</w:t>
            </w:r>
            <w:r w:rsidRPr="00B52198">
              <w:rPr>
                <w:rFonts w:ascii="Times New Roman" w:eastAsia="標楷體" w:hAnsi="Times New Roman" w:cs="Times New Roman"/>
              </w:rPr>
              <w:t>)</w:t>
            </w:r>
            <w:r w:rsidRPr="00B52198">
              <w:rPr>
                <w:rFonts w:ascii="Times New Roman" w:eastAsia="標楷體" w:hAnsi="Times New Roman" w:cs="Times New Roman"/>
              </w:rPr>
              <w:t>公開授課人數達成率累計達教師員額編制</w:t>
            </w:r>
            <w:r w:rsidRPr="00B52198">
              <w:rPr>
                <w:rFonts w:ascii="Times New Roman" w:eastAsia="標楷體" w:hAnsi="Times New Roman" w:cs="Times New Roman"/>
              </w:rPr>
              <w:t xml:space="preserve"> 50%</w:t>
            </w:r>
            <w:r w:rsidRPr="00B52198">
              <w:rPr>
                <w:rFonts w:ascii="Times New Roman" w:eastAsia="標楷體" w:hAnsi="Times New Roman" w:cs="Times New Roman"/>
              </w:rPr>
              <w:t>以上。</w:t>
            </w:r>
            <w:r w:rsidRPr="00B52198">
              <w:rPr>
                <w:rFonts w:ascii="Times New Roman" w:eastAsia="標楷體" w:hAnsi="Times New Roman" w:cs="Times New Roman"/>
              </w:rPr>
              <w:t xml:space="preserve"> </w:t>
            </w:r>
          </w:p>
          <w:p w:rsidR="00C37220" w:rsidRPr="00B52198" w:rsidRDefault="00C37220" w:rsidP="00B52198">
            <w:pPr>
              <w:spacing w:line="360" w:lineRule="auto"/>
              <w:jc w:val="both"/>
              <w:rPr>
                <w:rFonts w:ascii="Times New Roman" w:eastAsia="標楷體" w:hAnsi="Times New Roman" w:cs="Times New Roman"/>
              </w:rPr>
            </w:pPr>
            <w:r w:rsidRPr="00B52198">
              <w:rPr>
                <w:rFonts w:ascii="Times New Roman" w:eastAsia="標楷體" w:hAnsi="Times New Roman" w:cs="Times New Roman"/>
              </w:rPr>
              <w:t xml:space="preserve">107 </w:t>
            </w:r>
            <w:r w:rsidRPr="00B52198">
              <w:rPr>
                <w:rFonts w:ascii="Times New Roman" w:eastAsia="標楷體" w:hAnsi="Times New Roman" w:cs="Times New Roman"/>
              </w:rPr>
              <w:t>學年度全校教師</w:t>
            </w:r>
            <w:r w:rsidRPr="00B52198">
              <w:rPr>
                <w:rFonts w:ascii="Times New Roman" w:eastAsia="標楷體" w:hAnsi="Times New Roman" w:cs="Times New Roman"/>
              </w:rPr>
              <w:t>(</w:t>
            </w:r>
            <w:r w:rsidRPr="00B52198">
              <w:rPr>
                <w:rFonts w:ascii="Times New Roman" w:eastAsia="標楷體" w:hAnsi="Times New Roman" w:cs="Times New Roman"/>
              </w:rPr>
              <w:t>含校長</w:t>
            </w:r>
            <w:r w:rsidRPr="00B52198">
              <w:rPr>
                <w:rFonts w:ascii="Times New Roman" w:eastAsia="標楷體" w:hAnsi="Times New Roman" w:cs="Times New Roman"/>
              </w:rPr>
              <w:t>)</w:t>
            </w:r>
            <w:r w:rsidRPr="00B52198">
              <w:rPr>
                <w:rFonts w:ascii="Times New Roman" w:eastAsia="標楷體" w:hAnsi="Times New Roman" w:cs="Times New Roman"/>
              </w:rPr>
              <w:t>公開授課人數達成率累計達教師員額編制</w:t>
            </w:r>
            <w:r w:rsidRPr="00B52198">
              <w:rPr>
                <w:rFonts w:ascii="Times New Roman" w:eastAsia="標楷體" w:hAnsi="Times New Roman" w:cs="Times New Roman"/>
              </w:rPr>
              <w:t xml:space="preserve"> 50%</w:t>
            </w:r>
            <w:r w:rsidRPr="00B52198">
              <w:rPr>
                <w:rFonts w:ascii="Times New Roman" w:eastAsia="標楷體" w:hAnsi="Times New Roman" w:cs="Times New Roman"/>
              </w:rPr>
              <w:t>以上。</w:t>
            </w:r>
            <w:r w:rsidRPr="00B52198">
              <w:rPr>
                <w:rFonts w:ascii="Times New Roman" w:eastAsia="標楷體" w:hAnsi="Times New Roman" w:cs="Times New Roman"/>
              </w:rPr>
              <w:t xml:space="preserve"> </w:t>
            </w:r>
          </w:p>
          <w:p w:rsidR="00C37220" w:rsidRPr="00B52198" w:rsidRDefault="00C37220" w:rsidP="00B52198">
            <w:pPr>
              <w:spacing w:line="360" w:lineRule="auto"/>
              <w:jc w:val="both"/>
              <w:rPr>
                <w:rFonts w:ascii="Times New Roman" w:eastAsia="標楷體" w:hAnsi="Times New Roman" w:cs="Times New Roman"/>
              </w:rPr>
            </w:pPr>
            <w:r w:rsidRPr="00B52198">
              <w:rPr>
                <w:rFonts w:ascii="Times New Roman" w:eastAsia="標楷體" w:hAnsi="Times New Roman" w:cs="Times New Roman"/>
              </w:rPr>
              <w:t xml:space="preserve">108 </w:t>
            </w:r>
            <w:r w:rsidRPr="00B52198">
              <w:rPr>
                <w:rFonts w:ascii="Times New Roman" w:eastAsia="標楷體" w:hAnsi="Times New Roman" w:cs="Times New Roman"/>
              </w:rPr>
              <w:t>學年度全校教師</w:t>
            </w:r>
            <w:r w:rsidRPr="00B52198">
              <w:rPr>
                <w:rFonts w:ascii="Times New Roman" w:eastAsia="標楷體" w:hAnsi="Times New Roman" w:cs="Times New Roman"/>
              </w:rPr>
              <w:t>(</w:t>
            </w:r>
            <w:r w:rsidRPr="00B52198">
              <w:rPr>
                <w:rFonts w:ascii="Times New Roman" w:eastAsia="標楷體" w:hAnsi="Times New Roman" w:cs="Times New Roman"/>
              </w:rPr>
              <w:t>含校長</w:t>
            </w:r>
            <w:r w:rsidRPr="00B52198">
              <w:rPr>
                <w:rFonts w:ascii="Times New Roman" w:eastAsia="標楷體" w:hAnsi="Times New Roman" w:cs="Times New Roman"/>
              </w:rPr>
              <w:t>)</w:t>
            </w:r>
            <w:r w:rsidRPr="00B52198">
              <w:rPr>
                <w:rFonts w:ascii="Times New Roman" w:eastAsia="標楷體" w:hAnsi="Times New Roman" w:cs="Times New Roman"/>
              </w:rPr>
              <w:t>公開授課人數達成率累計達教師員額編制</w:t>
            </w:r>
            <w:r w:rsidRPr="00B52198">
              <w:rPr>
                <w:rFonts w:ascii="Times New Roman" w:eastAsia="標楷體" w:hAnsi="Times New Roman" w:cs="Times New Roman"/>
              </w:rPr>
              <w:t xml:space="preserve"> 100%</w:t>
            </w:r>
            <w:r w:rsidRPr="00B52198">
              <w:rPr>
                <w:rFonts w:ascii="Times New Roman" w:eastAsia="標楷體" w:hAnsi="Times New Roman" w:cs="Times New Roman"/>
              </w:rPr>
              <w:t>。</w:t>
            </w:r>
          </w:p>
        </w:tc>
      </w:tr>
    </w:tbl>
    <w:p w:rsidR="005A229C" w:rsidRPr="005A229C" w:rsidRDefault="005A229C" w:rsidP="00B52198">
      <w:pPr>
        <w:spacing w:line="360" w:lineRule="auto"/>
        <w:jc w:val="both"/>
        <w:rPr>
          <w:rFonts w:ascii="標楷體" w:eastAsia="標楷體" w:hAnsi="標楷體" w:hint="eastAsia"/>
        </w:rPr>
      </w:pPr>
    </w:p>
    <w:p w:rsidR="005A229C" w:rsidRPr="005A229C" w:rsidRDefault="005A229C" w:rsidP="00B52198">
      <w:pPr>
        <w:spacing w:line="360" w:lineRule="auto"/>
        <w:ind w:leftChars="176" w:left="708" w:hangingChars="119" w:hanging="286"/>
        <w:jc w:val="both"/>
        <w:rPr>
          <w:rFonts w:ascii="標楷體" w:eastAsia="標楷體" w:hAnsi="標楷體"/>
        </w:rPr>
      </w:pPr>
      <w:r w:rsidRPr="005A229C">
        <w:rPr>
          <w:rFonts w:ascii="標楷體" w:eastAsia="標楷體" w:hAnsi="標楷體"/>
        </w:rPr>
        <w:t>二.共同備課：由同組教師針對授課單元進行共同備課討論(時間次數自訂)</w:t>
      </w:r>
      <w:r w:rsidR="00ED510B">
        <w:rPr>
          <w:rFonts w:ascii="標楷體" w:eastAsia="標楷體" w:hAnsi="標楷體"/>
        </w:rPr>
        <w:t>，記錄並填寫「</w:t>
      </w:r>
      <w:r w:rsidR="00ED510B" w:rsidRPr="00ED510B">
        <w:rPr>
          <w:rFonts w:ascii="標楷體" w:eastAsia="標楷體" w:hAnsi="標楷體" w:hint="eastAsia"/>
          <w:szCs w:val="24"/>
        </w:rPr>
        <w:t>公開授課共同備課課程設計及省思回饋表</w:t>
      </w:r>
      <w:r w:rsidRPr="005A229C">
        <w:rPr>
          <w:rFonts w:ascii="標楷體" w:eastAsia="標楷體" w:hAnsi="標楷體"/>
        </w:rPr>
        <w:t>」(附</w:t>
      </w:r>
      <w:r w:rsidR="00ED510B">
        <w:rPr>
          <w:rFonts w:ascii="標楷體" w:eastAsia="標楷體" w:hAnsi="標楷體" w:hint="eastAsia"/>
        </w:rPr>
        <w:t>件二</w:t>
      </w:r>
      <w:r w:rsidRPr="005A229C">
        <w:rPr>
          <w:rFonts w:ascii="標楷體" w:eastAsia="標楷體" w:hAnsi="標楷體"/>
        </w:rPr>
        <w:t xml:space="preserve">) ，須有拍照呈現。 </w:t>
      </w:r>
    </w:p>
    <w:p w:rsidR="005A229C" w:rsidRPr="005A229C" w:rsidRDefault="005A229C" w:rsidP="00B52198">
      <w:pPr>
        <w:spacing w:line="360" w:lineRule="auto"/>
        <w:ind w:leftChars="177" w:left="708" w:hangingChars="118" w:hanging="283"/>
        <w:jc w:val="both"/>
        <w:rPr>
          <w:rFonts w:ascii="標楷體" w:eastAsia="標楷體" w:hAnsi="標楷體"/>
        </w:rPr>
      </w:pPr>
      <w:r w:rsidRPr="005A229C">
        <w:rPr>
          <w:rFonts w:ascii="標楷體" w:eastAsia="標楷體" w:hAnsi="標楷體"/>
        </w:rPr>
        <w:t xml:space="preserve">三.說 課 : </w:t>
      </w:r>
      <w:r w:rsidR="003F393B">
        <w:rPr>
          <w:rFonts w:ascii="標楷體" w:eastAsia="標楷體" w:hAnsi="標楷體"/>
        </w:rPr>
        <w:t>公開授課人員應於實施公開授課前提出教學活動設計</w:t>
      </w:r>
      <w:r w:rsidRPr="005A229C">
        <w:rPr>
          <w:rFonts w:ascii="標楷體" w:eastAsia="標楷體" w:hAnsi="標楷體"/>
        </w:rPr>
        <w:t>(</w:t>
      </w:r>
      <w:r w:rsidR="003F393B">
        <w:rPr>
          <w:rFonts w:ascii="標楷體" w:eastAsia="標楷體" w:hAnsi="標楷體" w:hint="eastAsia"/>
        </w:rPr>
        <w:t>利用附件二</w:t>
      </w:r>
      <w:r w:rsidRPr="005A229C">
        <w:rPr>
          <w:rFonts w:ascii="標楷體" w:eastAsia="標楷體" w:hAnsi="標楷體"/>
        </w:rPr>
        <w:t xml:space="preserve">)供觀課教師參考， 並進行說課 (時間小組自訂可為觀課前一節，說課者可非授課者本人或邀同組、領 域或社群召集人)，說課者簡要說明教學單元設計構想，並提供觀課教師協助觀察之 內容(例如採取之教學方式、座位安排、想請觀課者觀察之重點或學生表現等等)， 須有拍照及紀錄。 </w:t>
      </w:r>
    </w:p>
    <w:p w:rsidR="005A229C" w:rsidRPr="005A229C" w:rsidRDefault="005A229C" w:rsidP="00B52198">
      <w:pPr>
        <w:spacing w:line="360" w:lineRule="auto"/>
        <w:ind w:leftChars="177" w:left="708" w:hangingChars="118" w:hanging="283"/>
        <w:jc w:val="both"/>
        <w:rPr>
          <w:rFonts w:ascii="標楷體" w:eastAsia="標楷體" w:hAnsi="標楷體"/>
        </w:rPr>
      </w:pPr>
      <w:r w:rsidRPr="005A229C">
        <w:rPr>
          <w:rFonts w:ascii="標楷體" w:eastAsia="標楷體" w:hAnsi="標楷體"/>
        </w:rPr>
        <w:t xml:space="preserve">四.公開授課：授課人員須依照安排時程進行公開授課(可錄影自行斟酌，欲錄影者教務處提供器 材)，可邀請領域召集人或行政單位參與，同組教師須於規定時程內完成觀課，並有 照片檔案。 </w:t>
      </w:r>
    </w:p>
    <w:p w:rsidR="005A229C" w:rsidRPr="005A229C" w:rsidRDefault="005A229C" w:rsidP="00B52198">
      <w:pPr>
        <w:spacing w:line="360" w:lineRule="auto"/>
        <w:ind w:firstLineChars="177" w:firstLine="425"/>
        <w:jc w:val="both"/>
        <w:rPr>
          <w:rFonts w:ascii="標楷體" w:eastAsia="標楷體" w:hAnsi="標楷體"/>
        </w:rPr>
      </w:pPr>
      <w:r w:rsidRPr="005A229C">
        <w:rPr>
          <w:rFonts w:ascii="標楷體" w:eastAsia="標楷體" w:hAnsi="標楷體"/>
        </w:rPr>
        <w:t>五.觀</w:t>
      </w:r>
      <w:r w:rsidR="003F393B">
        <w:rPr>
          <w:rFonts w:ascii="標楷體" w:eastAsia="標楷體" w:hAnsi="標楷體"/>
        </w:rPr>
        <w:t>課任務：觀課教師應於公開觀課結束後兩週內下載完成「</w:t>
      </w:r>
      <w:r w:rsidR="003F393B">
        <w:rPr>
          <w:rFonts w:ascii="標楷體" w:eastAsia="標楷體" w:hAnsi="標楷體" w:hint="eastAsia"/>
        </w:rPr>
        <w:t>公開授課觀察表</w:t>
      </w:r>
      <w:r w:rsidRPr="005A229C">
        <w:rPr>
          <w:rFonts w:ascii="標楷體" w:eastAsia="標楷體" w:hAnsi="標楷體"/>
        </w:rPr>
        <w:t>」(</w:t>
      </w:r>
      <w:r w:rsidR="003F393B">
        <w:rPr>
          <w:rFonts w:ascii="標楷體" w:eastAsia="標楷體" w:hAnsi="標楷體" w:hint="eastAsia"/>
        </w:rPr>
        <w:t>附件三</w:t>
      </w:r>
      <w:r w:rsidRPr="005A229C">
        <w:rPr>
          <w:rFonts w:ascii="標楷體" w:eastAsia="標楷體" w:hAnsi="標楷體"/>
        </w:rPr>
        <w:t xml:space="preserve">)。 </w:t>
      </w:r>
    </w:p>
    <w:p w:rsidR="005A229C" w:rsidRPr="005A229C" w:rsidRDefault="005A229C" w:rsidP="00B52198">
      <w:pPr>
        <w:spacing w:line="360" w:lineRule="auto"/>
        <w:ind w:leftChars="177" w:left="708" w:hangingChars="118" w:hanging="283"/>
        <w:jc w:val="both"/>
        <w:rPr>
          <w:rFonts w:ascii="標楷體" w:eastAsia="標楷體" w:hAnsi="標楷體"/>
        </w:rPr>
      </w:pPr>
      <w:r w:rsidRPr="005A229C">
        <w:rPr>
          <w:rFonts w:ascii="標楷體" w:eastAsia="標楷體" w:hAnsi="標楷體"/>
        </w:rPr>
        <w:t>六.教學省思</w:t>
      </w:r>
      <w:r w:rsidR="003F393B">
        <w:rPr>
          <w:rFonts w:ascii="標楷體" w:eastAsia="標楷體" w:hAnsi="標楷體"/>
        </w:rPr>
        <w:t>：授課人員應於公開授課結束後兩週內下載完成教學省思</w:t>
      </w:r>
      <w:r w:rsidRPr="005A229C">
        <w:rPr>
          <w:rFonts w:ascii="標楷體" w:eastAsia="標楷體" w:hAnsi="標楷體"/>
        </w:rPr>
        <w:t>(</w:t>
      </w:r>
      <w:r w:rsidR="003F393B">
        <w:rPr>
          <w:rFonts w:ascii="標楷體" w:eastAsia="標楷體" w:hAnsi="標楷體" w:hint="eastAsia"/>
        </w:rPr>
        <w:t>同附件二</w:t>
      </w:r>
      <w:r w:rsidRPr="005A229C">
        <w:rPr>
          <w:rFonts w:ascii="標楷體" w:eastAsia="標楷體" w:hAnsi="標楷體"/>
        </w:rPr>
        <w:t xml:space="preserve">)，並由學校彙整存查，以利進行專業回饋。 </w:t>
      </w:r>
    </w:p>
    <w:p w:rsidR="005A229C" w:rsidRPr="005A229C" w:rsidRDefault="005A229C" w:rsidP="00B52198">
      <w:pPr>
        <w:spacing w:line="360" w:lineRule="auto"/>
        <w:ind w:leftChars="177" w:left="708" w:hangingChars="118" w:hanging="283"/>
        <w:jc w:val="both"/>
        <w:rPr>
          <w:rFonts w:ascii="標楷體" w:eastAsia="標楷體" w:hAnsi="標楷體"/>
        </w:rPr>
      </w:pPr>
      <w:r w:rsidRPr="005A229C">
        <w:rPr>
          <w:rFonts w:ascii="標楷體" w:eastAsia="標楷體" w:hAnsi="標楷體"/>
        </w:rPr>
        <w:t xml:space="preserve">七.議 課：由同組或各領域、社群召集人(或同組組長)擔任議課主持人，掌握議課內容及流程， </w:t>
      </w:r>
      <w:r w:rsidRPr="005A229C">
        <w:rPr>
          <w:rFonts w:ascii="標楷體" w:eastAsia="標楷體" w:hAnsi="標楷體"/>
        </w:rPr>
        <w:lastRenderedPageBreak/>
        <w:t>公開授課人員先說明實施該單元授課是否達到原先設計構想及預期教學目標，再請觀課教師發言，可針對公開授課教師表達感恩並回饋及課堂觀察，可就課堂觀察進行自</w:t>
      </w:r>
      <w:r w:rsidR="003F393B">
        <w:rPr>
          <w:rFonts w:ascii="標楷體" w:eastAsia="標楷體" w:hAnsi="標楷體"/>
        </w:rPr>
        <w:t>我省思分享報告</w:t>
      </w:r>
      <w:r w:rsidR="003F393B">
        <w:rPr>
          <w:rFonts w:ascii="標楷體" w:eastAsia="標楷體" w:hAnsi="標楷體" w:hint="eastAsia"/>
        </w:rPr>
        <w:t>。</w:t>
      </w:r>
      <w:r w:rsidRPr="005A229C">
        <w:rPr>
          <w:rFonts w:ascii="標楷體" w:eastAsia="標楷體" w:hAnsi="標楷體"/>
        </w:rPr>
        <w:t xml:space="preserve">(以上表件請於公開授課後兩周內紙本繳回教務處留存備查，請亦同步掃描成電子檔，一份備份自己留存，一份上傳至個人教學檔案資料庫，以利後續校務評鑑資料彙整) </w:t>
      </w:r>
    </w:p>
    <w:p w:rsidR="005A229C" w:rsidRPr="005A229C" w:rsidRDefault="000E7A78" w:rsidP="00B52198">
      <w:pPr>
        <w:spacing w:line="360" w:lineRule="auto"/>
        <w:ind w:left="425" w:hangingChars="177" w:hanging="425"/>
        <w:jc w:val="both"/>
        <w:rPr>
          <w:rFonts w:ascii="標楷體" w:eastAsia="標楷體" w:hAnsi="標楷體"/>
        </w:rPr>
      </w:pPr>
      <w:r>
        <w:rPr>
          <w:rFonts w:ascii="標楷體" w:eastAsia="標楷體" w:hAnsi="標楷體" w:hint="eastAsia"/>
        </w:rPr>
        <w:t>肆</w:t>
      </w:r>
      <w:r w:rsidR="00243F9F">
        <w:rPr>
          <w:rFonts w:ascii="標楷體" w:eastAsia="標楷體" w:hAnsi="標楷體" w:hint="eastAsia"/>
        </w:rPr>
        <w:t>、</w:t>
      </w:r>
      <w:r w:rsidR="005A229C" w:rsidRPr="005A229C">
        <w:rPr>
          <w:rFonts w:ascii="標楷體" w:eastAsia="標楷體" w:hAnsi="標楷體"/>
        </w:rPr>
        <w:t xml:space="preserve">課務處理：辦理區級以上公開課(邀請家長)或參與跨校公開共備觀議課研究會公假(課務排代)， 其餘自由參加以公假(調課課務自理)登記出席。 </w:t>
      </w:r>
    </w:p>
    <w:p w:rsidR="005A229C" w:rsidRPr="005A229C" w:rsidRDefault="000E7A78" w:rsidP="00B52198">
      <w:pPr>
        <w:spacing w:line="360" w:lineRule="auto"/>
        <w:jc w:val="both"/>
        <w:rPr>
          <w:rFonts w:ascii="標楷體" w:eastAsia="標楷體" w:hAnsi="標楷體"/>
        </w:rPr>
      </w:pPr>
      <w:r>
        <w:rPr>
          <w:rFonts w:ascii="標楷體" w:eastAsia="標楷體" w:hAnsi="標楷體" w:hint="eastAsia"/>
        </w:rPr>
        <w:t>伍</w:t>
      </w:r>
      <w:r w:rsidR="00243F9F">
        <w:rPr>
          <w:rFonts w:ascii="標楷體" w:eastAsia="標楷體" w:hAnsi="標楷體" w:hint="eastAsia"/>
        </w:rPr>
        <w:t>、</w:t>
      </w:r>
      <w:r w:rsidR="005A229C" w:rsidRPr="005A229C">
        <w:rPr>
          <w:rFonts w:ascii="標楷體" w:eastAsia="標楷體" w:hAnsi="標楷體"/>
        </w:rPr>
        <w:t xml:space="preserve">研習登錄及研習時數核發： </w:t>
      </w:r>
    </w:p>
    <w:p w:rsidR="005A229C" w:rsidRPr="005A229C" w:rsidRDefault="005A229C" w:rsidP="00B52198">
      <w:pPr>
        <w:spacing w:line="360" w:lineRule="auto"/>
        <w:ind w:leftChars="177" w:left="708" w:hangingChars="118" w:hanging="283"/>
        <w:jc w:val="both"/>
        <w:rPr>
          <w:rFonts w:ascii="標楷體" w:eastAsia="標楷體" w:hAnsi="標楷體"/>
        </w:rPr>
      </w:pPr>
      <w:r w:rsidRPr="005A229C">
        <w:rPr>
          <w:rFonts w:ascii="標楷體" w:eastAsia="標楷體" w:hAnsi="標楷體"/>
        </w:rPr>
        <w:t xml:space="preserve">一.開設研習：依照各領域公開授課行事曆，申請校本進修研習計畫，並於教育局校務行政系統 之教師研習系統開設研習，核發研習時數。 </w:t>
      </w:r>
    </w:p>
    <w:p w:rsidR="005A229C" w:rsidRPr="005A229C" w:rsidRDefault="005A229C" w:rsidP="00B52198">
      <w:pPr>
        <w:spacing w:line="360" w:lineRule="auto"/>
        <w:ind w:leftChars="177" w:left="708" w:hangingChars="118" w:hanging="283"/>
        <w:jc w:val="both"/>
        <w:rPr>
          <w:rFonts w:ascii="標楷體" w:eastAsia="標楷體" w:hAnsi="標楷體"/>
        </w:rPr>
      </w:pPr>
      <w:r w:rsidRPr="005A229C">
        <w:rPr>
          <w:rFonts w:ascii="標楷體" w:eastAsia="標楷體" w:hAnsi="標楷體"/>
        </w:rPr>
        <w:t xml:space="preserve">二.上傳教育局本校實施計畫及公開授課行事曆 PDF 檔，依據參與人員實際參與情形及其檢具之文件，核發共同備課、觀課、議課之相關研習時數。 </w:t>
      </w:r>
    </w:p>
    <w:p w:rsidR="005A229C" w:rsidRPr="005A229C" w:rsidRDefault="000E7A78" w:rsidP="00B52198">
      <w:pPr>
        <w:spacing w:line="360" w:lineRule="auto"/>
        <w:jc w:val="both"/>
        <w:rPr>
          <w:rFonts w:ascii="標楷體" w:eastAsia="標楷體" w:hAnsi="標楷體"/>
        </w:rPr>
      </w:pPr>
      <w:r>
        <w:rPr>
          <w:rFonts w:ascii="標楷體" w:eastAsia="標楷體" w:hAnsi="標楷體" w:hint="eastAsia"/>
        </w:rPr>
        <w:t>陸</w:t>
      </w:r>
      <w:r w:rsidR="00243F9F">
        <w:rPr>
          <w:rFonts w:ascii="標楷體" w:eastAsia="標楷體" w:hAnsi="標楷體" w:hint="eastAsia"/>
        </w:rPr>
        <w:t>、</w:t>
      </w:r>
      <w:r w:rsidR="005A229C" w:rsidRPr="005A229C">
        <w:rPr>
          <w:rFonts w:ascii="標楷體" w:eastAsia="標楷體" w:hAnsi="標楷體"/>
        </w:rPr>
        <w:t xml:space="preserve">獎勵標準 </w:t>
      </w:r>
    </w:p>
    <w:p w:rsidR="005A229C" w:rsidRPr="00B52198" w:rsidRDefault="005A229C" w:rsidP="00B52198">
      <w:pPr>
        <w:spacing w:line="360" w:lineRule="auto"/>
        <w:ind w:leftChars="177" w:left="850" w:hangingChars="177" w:hanging="425"/>
        <w:jc w:val="both"/>
        <w:rPr>
          <w:rFonts w:ascii="Times New Roman" w:eastAsia="標楷體" w:hAnsi="Times New Roman" w:cs="Times New Roman"/>
        </w:rPr>
      </w:pPr>
      <w:r w:rsidRPr="005A229C">
        <w:rPr>
          <w:rFonts w:ascii="標楷體" w:eastAsia="標楷體" w:hAnsi="標楷體"/>
        </w:rPr>
        <w:t>一.擔任校內或區級公開授課教師(含校長)獎勵：依「新北市政府所屬各級學校及幼兒園辦理教</w:t>
      </w:r>
      <w:r w:rsidRPr="00B52198">
        <w:rPr>
          <w:rFonts w:ascii="Times New Roman" w:eastAsia="標楷體" w:hAnsi="Times New Roman" w:cs="Times New Roman"/>
        </w:rPr>
        <w:t>師敘獎處理原則」附表第</w:t>
      </w:r>
      <w:r w:rsidRPr="00B52198">
        <w:rPr>
          <w:rFonts w:ascii="Times New Roman" w:eastAsia="標楷體" w:hAnsi="Times New Roman" w:cs="Times New Roman"/>
        </w:rPr>
        <w:t xml:space="preserve"> 1 </w:t>
      </w:r>
      <w:r w:rsidRPr="00B52198">
        <w:rPr>
          <w:rFonts w:ascii="Times New Roman" w:eastAsia="標楷體" w:hAnsi="Times New Roman" w:cs="Times New Roman"/>
        </w:rPr>
        <w:t>項規定。（請多邀請夥伴</w:t>
      </w:r>
      <w:r w:rsidRPr="00B52198">
        <w:rPr>
          <w:rFonts w:ascii="Times New Roman" w:eastAsia="標楷體" w:hAnsi="Times New Roman" w:cs="Times New Roman"/>
        </w:rPr>
        <w:t xml:space="preserve"> </w:t>
      </w:r>
      <w:r w:rsidRPr="00B52198">
        <w:rPr>
          <w:rFonts w:ascii="Times New Roman" w:eastAsia="標楷體" w:hAnsi="Times New Roman" w:cs="Times New Roman"/>
        </w:rPr>
        <w:t>以達敘獎標準</w:t>
      </w:r>
      <w:r w:rsidRPr="00B52198">
        <w:rPr>
          <w:rFonts w:ascii="Times New Roman" w:eastAsia="標楷體" w:hAnsi="Times New Roman" w:cs="Times New Roman"/>
        </w:rPr>
        <w:t>)</w:t>
      </w:r>
    </w:p>
    <w:p w:rsidR="005A229C" w:rsidRPr="00B52198" w:rsidRDefault="005A229C" w:rsidP="00B52198">
      <w:pPr>
        <w:spacing w:line="360" w:lineRule="auto"/>
        <w:ind w:firstLineChars="295" w:firstLine="708"/>
        <w:jc w:val="both"/>
        <w:rPr>
          <w:rFonts w:ascii="Times New Roman" w:eastAsia="標楷體" w:hAnsi="Times New Roman" w:cs="Times New Roman"/>
        </w:rPr>
      </w:pPr>
      <w:r w:rsidRPr="00B52198">
        <w:rPr>
          <w:rFonts w:ascii="Times New Roman" w:eastAsia="標楷體" w:hAnsi="Times New Roman" w:cs="Times New Roman"/>
        </w:rPr>
        <w:t xml:space="preserve"> (</w:t>
      </w:r>
      <w:r w:rsidRPr="00B52198">
        <w:rPr>
          <w:rFonts w:ascii="Times New Roman" w:eastAsia="標楷體" w:hAnsi="Times New Roman" w:cs="Times New Roman"/>
        </w:rPr>
        <w:t>一</w:t>
      </w:r>
      <w:r w:rsidRPr="00B52198">
        <w:rPr>
          <w:rFonts w:ascii="Times New Roman" w:eastAsia="標楷體" w:hAnsi="Times New Roman" w:cs="Times New Roman"/>
        </w:rPr>
        <w:t>)</w:t>
      </w:r>
      <w:r w:rsidRPr="00B52198">
        <w:rPr>
          <w:rFonts w:ascii="Times New Roman" w:eastAsia="標楷體" w:hAnsi="Times New Roman" w:cs="Times New Roman"/>
        </w:rPr>
        <w:t>校內：參加人員</w:t>
      </w:r>
      <w:r w:rsidR="00243F9F" w:rsidRPr="00B52198">
        <w:rPr>
          <w:rFonts w:ascii="Times New Roman" w:eastAsia="標楷體" w:hAnsi="Times New Roman" w:cs="Times New Roman"/>
        </w:rPr>
        <w:t xml:space="preserve"> 1</w:t>
      </w:r>
      <w:r w:rsidRPr="00B52198">
        <w:rPr>
          <w:rFonts w:ascii="Times New Roman" w:eastAsia="標楷體" w:hAnsi="Times New Roman" w:cs="Times New Roman"/>
        </w:rPr>
        <w:t>人以上，公開授課教學優良者，教學者嘉獎</w:t>
      </w:r>
      <w:r w:rsidRPr="00B52198">
        <w:rPr>
          <w:rFonts w:ascii="Times New Roman" w:eastAsia="標楷體" w:hAnsi="Times New Roman" w:cs="Times New Roman"/>
        </w:rPr>
        <w:t xml:space="preserve"> 1 </w:t>
      </w:r>
      <w:r w:rsidRPr="00B52198">
        <w:rPr>
          <w:rFonts w:ascii="Times New Roman" w:eastAsia="標楷體" w:hAnsi="Times New Roman" w:cs="Times New Roman"/>
        </w:rPr>
        <w:t>次。</w:t>
      </w:r>
      <w:r w:rsidRPr="00B52198">
        <w:rPr>
          <w:rFonts w:ascii="Times New Roman" w:eastAsia="標楷體" w:hAnsi="Times New Roman" w:cs="Times New Roman"/>
        </w:rPr>
        <w:t xml:space="preserve"> </w:t>
      </w:r>
    </w:p>
    <w:p w:rsidR="005A229C" w:rsidRPr="00B52198" w:rsidRDefault="005A229C" w:rsidP="00B52198">
      <w:pPr>
        <w:spacing w:line="360" w:lineRule="auto"/>
        <w:ind w:firstLineChars="354" w:firstLine="850"/>
        <w:jc w:val="both"/>
        <w:rPr>
          <w:rFonts w:ascii="Times New Roman" w:eastAsia="標楷體" w:hAnsi="Times New Roman" w:cs="Times New Roman"/>
        </w:rPr>
      </w:pPr>
      <w:r w:rsidRPr="00B52198">
        <w:rPr>
          <w:rFonts w:ascii="Times New Roman" w:eastAsia="標楷體" w:hAnsi="Times New Roman" w:cs="Times New Roman"/>
        </w:rPr>
        <w:t>(</w:t>
      </w:r>
      <w:r w:rsidRPr="00B52198">
        <w:rPr>
          <w:rFonts w:ascii="Times New Roman" w:eastAsia="標楷體" w:hAnsi="Times New Roman" w:cs="Times New Roman"/>
        </w:rPr>
        <w:t>二</w:t>
      </w:r>
      <w:r w:rsidRPr="00B52198">
        <w:rPr>
          <w:rFonts w:ascii="Times New Roman" w:eastAsia="標楷體" w:hAnsi="Times New Roman" w:cs="Times New Roman"/>
        </w:rPr>
        <w:t>)</w:t>
      </w:r>
      <w:r w:rsidRPr="00B52198">
        <w:rPr>
          <w:rFonts w:ascii="Times New Roman" w:eastAsia="標楷體" w:hAnsi="Times New Roman" w:cs="Times New Roman"/>
        </w:rPr>
        <w:t>區級：參加人員達</w:t>
      </w:r>
      <w:r w:rsidRPr="00B52198">
        <w:rPr>
          <w:rFonts w:ascii="Times New Roman" w:eastAsia="標楷體" w:hAnsi="Times New Roman" w:cs="Times New Roman"/>
        </w:rPr>
        <w:t xml:space="preserve"> 30 </w:t>
      </w:r>
      <w:r w:rsidRPr="00B52198">
        <w:rPr>
          <w:rFonts w:ascii="Times New Roman" w:eastAsia="標楷體" w:hAnsi="Times New Roman" w:cs="Times New Roman"/>
        </w:rPr>
        <w:t>人以上，公開授課教學優良者，教學者嘉獎</w:t>
      </w:r>
      <w:r w:rsidRPr="00B52198">
        <w:rPr>
          <w:rFonts w:ascii="Times New Roman" w:eastAsia="標楷體" w:hAnsi="Times New Roman" w:cs="Times New Roman"/>
        </w:rPr>
        <w:t xml:space="preserve"> 2 </w:t>
      </w:r>
      <w:r w:rsidRPr="00B52198">
        <w:rPr>
          <w:rFonts w:ascii="Times New Roman" w:eastAsia="標楷體" w:hAnsi="Times New Roman" w:cs="Times New Roman"/>
        </w:rPr>
        <w:t>次。</w:t>
      </w:r>
      <w:r w:rsidRPr="00B52198">
        <w:rPr>
          <w:rFonts w:ascii="Times New Roman" w:eastAsia="標楷體" w:hAnsi="Times New Roman" w:cs="Times New Roman"/>
        </w:rPr>
        <w:t xml:space="preserve"> </w:t>
      </w:r>
    </w:p>
    <w:p w:rsidR="001B13BA" w:rsidRPr="00B52198" w:rsidRDefault="005A229C" w:rsidP="00B52198">
      <w:pPr>
        <w:spacing w:line="360" w:lineRule="auto"/>
        <w:ind w:firstLineChars="177" w:firstLine="425"/>
        <w:jc w:val="both"/>
        <w:rPr>
          <w:rFonts w:ascii="Times New Roman" w:eastAsia="標楷體" w:hAnsi="Times New Roman" w:cs="Times New Roman"/>
        </w:rPr>
      </w:pPr>
      <w:r w:rsidRPr="00B52198">
        <w:rPr>
          <w:rFonts w:ascii="Times New Roman" w:eastAsia="標楷體" w:hAnsi="Times New Roman" w:cs="Times New Roman"/>
        </w:rPr>
        <w:t>二</w:t>
      </w:r>
      <w:r w:rsidRPr="00B52198">
        <w:rPr>
          <w:rFonts w:ascii="Times New Roman" w:eastAsia="標楷體" w:hAnsi="Times New Roman" w:cs="Times New Roman"/>
        </w:rPr>
        <w:t>.</w:t>
      </w:r>
      <w:r w:rsidRPr="00B52198">
        <w:rPr>
          <w:rFonts w:ascii="Times New Roman" w:eastAsia="標楷體" w:hAnsi="Times New Roman" w:cs="Times New Roman"/>
        </w:rPr>
        <w:t>校長部分提報教育局辦理敘獎，教師與行政承辦人員則授權學校依規定辦理敘獎事宜</w:t>
      </w:r>
    </w:p>
    <w:p w:rsidR="005A229C" w:rsidRPr="00B52198" w:rsidRDefault="000E7A78" w:rsidP="00B52198">
      <w:pPr>
        <w:spacing w:line="360" w:lineRule="auto"/>
        <w:jc w:val="both"/>
        <w:rPr>
          <w:rFonts w:ascii="Times New Roman" w:eastAsia="標楷體" w:hAnsi="Times New Roman" w:cs="Times New Roman"/>
        </w:rPr>
      </w:pPr>
      <w:r w:rsidRPr="00B52198">
        <w:rPr>
          <w:rFonts w:ascii="Times New Roman" w:eastAsia="標楷體" w:hAnsi="Times New Roman" w:cs="Times New Roman"/>
        </w:rPr>
        <w:t>柒</w:t>
      </w:r>
      <w:r w:rsidR="005A229C" w:rsidRPr="00B52198">
        <w:rPr>
          <w:rFonts w:ascii="Times New Roman" w:eastAsia="標楷體" w:hAnsi="Times New Roman" w:cs="Times New Roman"/>
        </w:rPr>
        <w:t>、本計畫提課發會核可後實施，修正時亦同。</w:t>
      </w:r>
      <w:bookmarkStart w:id="0" w:name="_GoBack"/>
      <w:bookmarkEnd w:id="0"/>
    </w:p>
    <w:sectPr w:rsidR="005A229C" w:rsidRPr="00B52198" w:rsidSect="005A229C">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29C"/>
    <w:rsid w:val="000E7A78"/>
    <w:rsid w:val="001B13BA"/>
    <w:rsid w:val="00243F9F"/>
    <w:rsid w:val="003F393B"/>
    <w:rsid w:val="004C19C0"/>
    <w:rsid w:val="005A229C"/>
    <w:rsid w:val="00833B94"/>
    <w:rsid w:val="00982E62"/>
    <w:rsid w:val="00B52198"/>
    <w:rsid w:val="00C37220"/>
    <w:rsid w:val="00ED51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75269"/>
  <w15:chartTrackingRefBased/>
  <w15:docId w15:val="{F0798544-34EE-40A7-BD1E-49FEDAFD8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37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E7A78"/>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0E7A7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2</Pages>
  <Words>242</Words>
  <Characters>1383</Characters>
  <Application>Microsoft Office Word</Application>
  <DocSecurity>0</DocSecurity>
  <Lines>11</Lines>
  <Paragraphs>3</Paragraphs>
  <ScaleCrop>false</ScaleCrop>
  <Company>NTPC</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SHJHS</dc:creator>
  <cp:keywords/>
  <dc:description/>
  <cp:lastModifiedBy>user</cp:lastModifiedBy>
  <cp:revision>7</cp:revision>
  <cp:lastPrinted>2018-08-29T04:40:00Z</cp:lastPrinted>
  <dcterms:created xsi:type="dcterms:W3CDTF">2018-08-29T00:17:00Z</dcterms:created>
  <dcterms:modified xsi:type="dcterms:W3CDTF">2023-12-18T03:39:00Z</dcterms:modified>
</cp:coreProperties>
</file>